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05BEA" w:rsidR="00160CFE" w:rsidP="00160CFE" w:rsidRDefault="00160CFE" w14:paraId="77CE99FB" w14:textId="18207472">
      <w:pPr>
        <w:spacing w:after="200" w:line="276" w:lineRule="auto"/>
        <w:rPr>
          <w:rFonts w:ascii="Calibri" w:hAnsi="Calibri" w:eastAsia="Calibri"/>
          <w:sz w:val="20"/>
          <w:lang w:eastAsia="en-US"/>
        </w:rPr>
      </w:pPr>
      <w:r w:rsidRPr="00405BEA">
        <w:rPr>
          <w:rFonts w:ascii="Times New Roman" w:hAnsi="Times New Roman" w:eastAsia="Calibri"/>
          <w:color w:val="000000"/>
          <w:sz w:val="20"/>
          <w:lang w:eastAsia="en-US"/>
        </w:rPr>
        <w:t>Unntatt offentl</w:t>
      </w:r>
      <w:r w:rsidRPr="00405BEA" w:rsidR="00ED4B77">
        <w:rPr>
          <w:rFonts w:ascii="Times New Roman" w:hAnsi="Times New Roman" w:eastAsia="Calibri"/>
          <w:color w:val="000000"/>
          <w:sz w:val="20"/>
          <w:lang w:eastAsia="en-US"/>
        </w:rPr>
        <w:t>egheit</w:t>
      </w:r>
      <w:r w:rsidRPr="00405BEA">
        <w:rPr>
          <w:rFonts w:ascii="Times New Roman" w:hAnsi="Times New Roman" w:eastAsia="Calibri"/>
          <w:color w:val="000000"/>
          <w:sz w:val="20"/>
          <w:lang w:eastAsia="en-US"/>
        </w:rPr>
        <w:t xml:space="preserve"> </w:t>
      </w:r>
      <w:proofErr w:type="spellStart"/>
      <w:r w:rsidRPr="00405BEA">
        <w:rPr>
          <w:rFonts w:ascii="Times New Roman" w:hAnsi="Times New Roman" w:eastAsia="Calibri"/>
          <w:color w:val="000000"/>
          <w:sz w:val="20"/>
          <w:lang w:eastAsia="en-US"/>
        </w:rPr>
        <w:t>jfr</w:t>
      </w:r>
      <w:proofErr w:type="spellEnd"/>
      <w:r w:rsidRPr="00405BEA">
        <w:rPr>
          <w:rFonts w:ascii="Times New Roman" w:hAnsi="Times New Roman" w:eastAsia="Calibri"/>
          <w:color w:val="000000"/>
          <w:sz w:val="20"/>
          <w:lang w:eastAsia="en-US"/>
        </w:rPr>
        <w:t xml:space="preserve">. Offl.§5a og forvl.§13    </w:t>
      </w:r>
      <w:r w:rsidRPr="00405BEA">
        <w:rPr>
          <w:rFonts w:ascii="Calibri" w:hAnsi="Calibri" w:eastAsia="Calibri"/>
          <w:b/>
          <w:sz w:val="20"/>
          <w:lang w:eastAsia="en-US"/>
        </w:rPr>
        <w:t xml:space="preserve"> </w:t>
      </w:r>
    </w:p>
    <w:p w:rsidR="0067263E" w:rsidP="001136BB" w:rsidRDefault="0067263E" w14:paraId="55062A88" w14:textId="77777777">
      <w:pPr>
        <w:spacing w:after="200" w:line="276" w:lineRule="auto"/>
        <w:rPr>
          <w:rFonts w:ascii="Calibri" w:hAnsi="Calibri" w:eastAsia="Calibri"/>
          <w:b/>
          <w:sz w:val="40"/>
          <w:szCs w:val="40"/>
          <w:lang w:eastAsia="en-US"/>
        </w:rPr>
      </w:pPr>
    </w:p>
    <w:p w:rsidRPr="00574C84" w:rsidR="00160CFE" w:rsidP="7F1E0C48" w:rsidRDefault="00546D8A" w14:paraId="48CB96E8" w14:textId="0B8C4FE7">
      <w:pPr>
        <w:spacing w:after="200" w:line="276" w:lineRule="auto"/>
        <w:rPr>
          <w:rFonts w:ascii="Calibri" w:hAnsi="Calibri" w:eastAsia="Calibri"/>
          <w:b w:val="1"/>
          <w:bCs w:val="1"/>
          <w:i w:val="1"/>
          <w:iCs w:val="1"/>
          <w:sz w:val="20"/>
          <w:szCs w:val="20"/>
          <w:lang w:eastAsia="en-US"/>
        </w:rPr>
      </w:pPr>
      <w:r w:rsidRPr="7F1E0C48" w:rsidR="00546D8A">
        <w:rPr>
          <w:rFonts w:ascii="Calibri" w:hAnsi="Calibri" w:eastAsia="Calibri"/>
          <w:b w:val="1"/>
          <w:bCs w:val="1"/>
          <w:sz w:val="40"/>
          <w:szCs w:val="40"/>
          <w:lang w:eastAsia="en-US"/>
        </w:rPr>
        <w:t xml:space="preserve">Aktivitetsplan </w:t>
      </w:r>
      <w:proofErr w:type="spellStart"/>
      <w:r w:rsidRPr="7F1E0C48" w:rsidR="001136BB">
        <w:rPr>
          <w:rFonts w:ascii="Calibri" w:hAnsi="Calibri" w:eastAsia="Calibri"/>
          <w:b w:val="1"/>
          <w:bCs w:val="1"/>
          <w:sz w:val="28"/>
          <w:szCs w:val="28"/>
          <w:lang w:eastAsia="en-US"/>
        </w:rPr>
        <w:t>jfr</w:t>
      </w:r>
      <w:proofErr w:type="spellEnd"/>
      <w:r w:rsidRPr="7F1E0C48" w:rsidR="001136BB">
        <w:rPr>
          <w:rFonts w:ascii="Calibri" w:hAnsi="Calibri" w:eastAsia="Calibri"/>
          <w:b w:val="1"/>
          <w:bCs w:val="1"/>
          <w:sz w:val="28"/>
          <w:szCs w:val="28"/>
          <w:lang w:eastAsia="en-US"/>
        </w:rPr>
        <w:t xml:space="preserve"> opp</w:t>
      </w:r>
      <w:r w:rsidRPr="7F1E0C48" w:rsidR="0067263E">
        <w:rPr>
          <w:rFonts w:ascii="Calibri" w:hAnsi="Calibri" w:eastAsia="Calibri"/>
          <w:b w:val="1"/>
          <w:bCs w:val="1"/>
          <w:sz w:val="28"/>
          <w:szCs w:val="28"/>
          <w:lang w:eastAsia="en-US"/>
        </w:rPr>
        <w:t>læringslova kapittel 9A</w:t>
      </w:r>
      <w:r w:rsidRPr="7F1E0C48" w:rsidR="001136BB">
        <w:rPr>
          <w:rFonts w:ascii="Calibri" w:hAnsi="Calibri" w:eastAsia="Calibri"/>
          <w:b w:val="1"/>
          <w:bCs w:val="1"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Pr="00574C84" w:rsidR="00160CFE" w:rsidP="7F1E0C48" w:rsidRDefault="00546D8A" w14:paraId="4BF63349" w14:textId="300214EB">
      <w:pPr>
        <w:spacing w:after="200" w:line="276" w:lineRule="auto"/>
        <w:rPr>
          <w:rFonts w:ascii="Calibri" w:hAnsi="Calibri" w:eastAsia="Calibri"/>
          <w:b w:val="1"/>
          <w:bCs w:val="1"/>
          <w:i w:val="1"/>
          <w:iCs w:val="1"/>
          <w:sz w:val="20"/>
          <w:szCs w:val="20"/>
          <w:lang w:eastAsia="en-US"/>
        </w:rPr>
      </w:pPr>
      <w:r w:rsidRPr="7F1E0C48" w:rsidR="001136BB">
        <w:rPr>
          <w:rFonts w:ascii="Calibri" w:hAnsi="Calibri" w:eastAsia="Calibri"/>
          <w:b w:val="1"/>
          <w:bCs w:val="1"/>
          <w:sz w:val="28"/>
          <w:szCs w:val="28"/>
          <w:lang w:eastAsia="en-US"/>
        </w:rPr>
        <w:t xml:space="preserve"> </w:t>
      </w:r>
      <w:r w:rsidRPr="7F1E0C48" w:rsidR="001136BB">
        <w:rPr>
          <w:rFonts w:ascii="Calibri" w:hAnsi="Calibri" w:eastAsia="Calibri"/>
          <w:b w:val="1"/>
          <w:bCs w:val="1"/>
          <w:i w:val="1"/>
          <w:iCs w:val="1"/>
          <w:sz w:val="20"/>
          <w:szCs w:val="20"/>
          <w:lang w:eastAsia="en-US"/>
        </w:rPr>
        <w:t>«</w:t>
      </w:r>
      <w:r w:rsidRPr="7F1E0C48" w:rsidR="001136BB">
        <w:rPr>
          <w:rFonts w:ascii="Calibri" w:hAnsi="Calibri" w:eastAsia="Calibri" w:asciiTheme="minorAscii" w:hAnsiTheme="minorAscii"/>
          <w:i w:val="1"/>
          <w:iCs w:val="1"/>
          <w:sz w:val="20"/>
          <w:szCs w:val="20"/>
          <w:lang w:eastAsia="en-US"/>
        </w:rPr>
        <w:t xml:space="preserve">Aktivitetsplikt </w:t>
      </w:r>
      <w:r w:rsidRPr="7F1E0C48" w:rsidR="001136BB">
        <w:rPr>
          <w:rStyle w:val="Emphasis"/>
          <w:rFonts w:ascii="Calibri" w:hAnsi="Calibri" w:cs="Arial" w:asciiTheme="minorAscii" w:hAnsiTheme="minorAscii"/>
          <w:i w:val="0"/>
          <w:iCs w:val="0"/>
          <w:color w:val="333333"/>
          <w:sz w:val="20"/>
          <w:szCs w:val="20"/>
        </w:rPr>
        <w:t>for å sikre at elevar har eit trygt og godt psykososialt skolemiljø»</w:t>
      </w:r>
      <w:r w:rsidRPr="7F1E0C48" w:rsidR="001136BB">
        <w:rPr>
          <w:rFonts w:ascii="Calibri" w:hAnsi="Calibri" w:eastAsia="Calibri"/>
          <w:b w:val="1"/>
          <w:bCs w:val="1"/>
          <w:i w:val="1"/>
          <w:iCs w:val="1"/>
          <w:sz w:val="20"/>
          <w:szCs w:val="20"/>
          <w:lang w:eastAsia="en-US"/>
        </w:rPr>
        <w:t xml:space="preserve">                                            </w:t>
      </w:r>
      <w:r>
        <w:br/>
      </w:r>
      <w:r w:rsidRPr="7F1E0C48" w:rsidR="00160CFE">
        <w:rPr>
          <w:rFonts w:ascii="Calibri" w:hAnsi="Calibri" w:eastAsia="Calibri" w:cs="Arial"/>
          <w:i w:val="1"/>
          <w:iCs w:val="1"/>
          <w:color w:val="000000" w:themeColor="text1" w:themeTint="FF" w:themeShade="FF"/>
          <w:sz w:val="20"/>
          <w:szCs w:val="20"/>
          <w:lang w:eastAsia="en-US"/>
        </w:rPr>
        <w:t>”Sk</w:t>
      </w:r>
      <w:r w:rsidRPr="7F1E0C48" w:rsidR="00EA42E2">
        <w:rPr>
          <w:rFonts w:ascii="Calibri" w:hAnsi="Calibri" w:eastAsia="Calibri" w:cs="Arial"/>
          <w:i w:val="1"/>
          <w:iCs w:val="1"/>
          <w:color w:val="000000" w:themeColor="text1" w:themeTint="FF" w:themeShade="FF"/>
          <w:sz w:val="20"/>
          <w:szCs w:val="20"/>
          <w:lang w:eastAsia="en-US"/>
        </w:rPr>
        <w:t>o</w:t>
      </w:r>
      <w:r w:rsidRPr="7F1E0C48" w:rsidR="00160CFE">
        <w:rPr>
          <w:rFonts w:ascii="Calibri" w:hAnsi="Calibri" w:eastAsia="Calibri" w:cs="Arial"/>
          <w:i w:val="1"/>
          <w:iCs w:val="1"/>
          <w:color w:val="000000" w:themeColor="text1" w:themeTint="FF" w:themeShade="FF"/>
          <w:sz w:val="20"/>
          <w:szCs w:val="20"/>
          <w:lang w:eastAsia="en-US"/>
        </w:rPr>
        <w:t xml:space="preserve">len </w:t>
      </w:r>
      <w:r w:rsidRPr="7F1E0C48" w:rsidR="00546D8A">
        <w:rPr>
          <w:rFonts w:ascii="Calibri" w:hAnsi="Calibri" w:eastAsia="Calibri" w:cs="Arial"/>
          <w:i w:val="1"/>
          <w:iCs w:val="1"/>
          <w:color w:val="000000" w:themeColor="text1" w:themeTint="FF" w:themeShade="FF"/>
          <w:sz w:val="20"/>
          <w:szCs w:val="20"/>
          <w:lang w:eastAsia="en-US"/>
        </w:rPr>
        <w:t>skal ha nulltoleranse mot krenking som mobbing, vald, diskriminering og trakassering.»</w:t>
      </w:r>
    </w:p>
    <w:p w:rsidRPr="00574C84" w:rsidR="00160CFE" w:rsidP="430E7B92" w:rsidRDefault="00160CFE" w14:paraId="3F1A5029" w14:textId="77777777">
      <w:pPr>
        <w:spacing w:before="100" w:beforeAutospacing="on" w:after="100" w:afterAutospacing="on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430E7B92" w:rsidR="00160CFE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>Sk</w:t>
      </w:r>
      <w:r w:rsidRPr="430E7B92" w:rsidR="00EA42E2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>u</w:t>
      </w:r>
      <w:r w:rsidRPr="430E7B92" w:rsidR="00546D8A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 xml:space="preserve">len vil gjennom ulike tiltak </w:t>
      </w:r>
      <w:r w:rsidRPr="430E7B92" w:rsidR="00160CFE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>i</w:t>
      </w:r>
      <w:r w:rsidRPr="430E7B92" w:rsidR="00546D8A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 xml:space="preserve"> aktivitetsplanen</w:t>
      </w:r>
      <w:r w:rsidRPr="430E7B92" w:rsidR="001136BB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>,</w:t>
      </w:r>
      <w:r w:rsidRPr="430E7B92" w:rsidR="00546D8A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 xml:space="preserve"> og i</w:t>
      </w:r>
      <w:r w:rsidRPr="430E7B92" w:rsidR="00160CFE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 xml:space="preserve"> samarbeid med </w:t>
      </w:r>
      <w:r w:rsidRPr="430E7B92" w:rsidR="009B1065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>førese</w:t>
      </w:r>
      <w:r w:rsidRPr="430E7B92" w:rsidR="009B4C07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>tte</w:t>
      </w:r>
      <w:r w:rsidRPr="430E7B92" w:rsidR="00160CFE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 xml:space="preserve"> og elev, arbeid</w:t>
      </w:r>
      <w:r w:rsidRPr="430E7B92" w:rsidR="009B4C07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>e</w:t>
      </w:r>
      <w:r w:rsidRPr="430E7B92" w:rsidR="00160CFE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 xml:space="preserve"> for at eleven sin rett til eit </w:t>
      </w:r>
      <w:r w:rsidRPr="430E7B92" w:rsidR="00546D8A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 xml:space="preserve">trygt og </w:t>
      </w:r>
      <w:r w:rsidRPr="430E7B92" w:rsidR="00160CFE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 xml:space="preserve">godt </w:t>
      </w:r>
      <w:r w:rsidRPr="430E7B92" w:rsidR="00546D8A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>sk</w:t>
      </w:r>
      <w:r w:rsidRPr="430E7B92" w:rsidR="00EA42E2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>u</w:t>
      </w:r>
      <w:r w:rsidRPr="430E7B92" w:rsidR="00546D8A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>lemiljø</w:t>
      </w:r>
      <w:r w:rsidRPr="430E7B92" w:rsidR="00160CFE">
        <w:rPr>
          <w:rFonts w:ascii="Calibri" w:hAnsi="Calibri" w:cs="Arial"/>
          <w:color w:val="000000" w:themeColor="text1" w:themeTint="FF" w:themeShade="FF"/>
          <w:sz w:val="22"/>
          <w:szCs w:val="22"/>
          <w:lang w:eastAsia="en-US"/>
        </w:rPr>
        <w:t xml:space="preserve"> blir oppfylt. </w:t>
      </w:r>
    </w:p>
    <w:p w:rsidR="430E7B92" w:rsidP="430E7B92" w:rsidRDefault="430E7B92" w14:paraId="04B211C4" w14:textId="4922D002">
      <w:pPr>
        <w:pStyle w:val="Normal"/>
        <w:spacing w:beforeAutospacing="on" w:afterAutospacing="on"/>
        <w:rPr>
          <w:rFonts w:ascii="Calibri" w:hAnsi="Calibri" w:cs="Arial"/>
          <w:color w:val="000000" w:themeColor="text1" w:themeTint="FF" w:themeShade="FF"/>
          <w:sz w:val="24"/>
          <w:szCs w:val="24"/>
          <w:lang w:eastAsia="en-US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041"/>
        <w:gridCol w:w="4330"/>
      </w:tblGrid>
      <w:tr w:rsidRPr="00160CFE" w:rsidR="00160CFE" w:rsidTr="7F1E0C48" w14:paraId="6ACCBBDB" w14:textId="77777777">
        <w:tc>
          <w:tcPr>
            <w:tcW w:w="9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EB5C9E" w:rsidR="00DD58D6" w:rsidP="7F1E0C48" w:rsidRDefault="00546D8A" w14:paraId="6F820A29" w14:textId="6BE08C27">
            <w:pPr>
              <w:spacing w:after="200" w:line="276" w:lineRule="auto"/>
              <w:rPr>
                <w:rFonts w:ascii="Calibri" w:hAnsi="Calibri" w:eastAsia="Calibri"/>
                <w:b w:val="1"/>
                <w:bCs w:val="1"/>
                <w:sz w:val="22"/>
                <w:szCs w:val="22"/>
                <w:lang w:eastAsia="en-US"/>
              </w:rPr>
            </w:pPr>
            <w:r w:rsidRPr="7F1E0C48" w:rsidR="00546D8A">
              <w:rPr>
                <w:rFonts w:ascii="Calibri" w:hAnsi="Calibri" w:eastAsia="Calibri"/>
                <w:b w:val="1"/>
                <w:bCs w:val="1"/>
                <w:sz w:val="22"/>
                <w:szCs w:val="22"/>
                <w:lang w:eastAsia="en-US"/>
              </w:rPr>
              <w:t>Planen</w:t>
            </w:r>
            <w:r w:rsidRPr="7F1E0C48" w:rsidR="00160CFE">
              <w:rPr>
                <w:rFonts w:ascii="Calibri" w:hAnsi="Calibri" w:eastAsia="Calibri"/>
                <w:b w:val="1"/>
                <w:bCs w:val="1"/>
                <w:sz w:val="22"/>
                <w:szCs w:val="22"/>
                <w:lang w:eastAsia="en-US"/>
              </w:rPr>
              <w:t xml:space="preserve"> gjeld</w:t>
            </w:r>
            <w:r w:rsidRPr="7F1E0C48" w:rsidR="00546D8A">
              <w:rPr>
                <w:rFonts w:ascii="Calibri" w:hAnsi="Calibri" w:eastAsia="Calibri"/>
                <w:b w:val="1"/>
                <w:bCs w:val="1"/>
                <w:sz w:val="22"/>
                <w:szCs w:val="22"/>
                <w:lang w:eastAsia="en-US"/>
              </w:rPr>
              <w:t xml:space="preserve"> for</w:t>
            </w:r>
            <w:r w:rsidRPr="7F1E0C48" w:rsidR="00160CFE">
              <w:rPr>
                <w:rFonts w:ascii="Calibri" w:hAnsi="Calibri" w:eastAsia="Calibri"/>
                <w:b w:val="1"/>
                <w:bCs w:val="1"/>
                <w:sz w:val="22"/>
                <w:szCs w:val="22"/>
                <w:lang w:eastAsia="en-US"/>
              </w:rPr>
              <w:t>:</w:t>
            </w:r>
            <w:r w:rsidRPr="7F1E0C48" w:rsidR="00DD58D6">
              <w:rPr>
                <w:rFonts w:ascii="Calibri" w:hAnsi="Calibri" w:eastAsia="Calibri"/>
                <w:b w:val="1"/>
                <w:bCs w:val="1"/>
                <w:sz w:val="22"/>
                <w:szCs w:val="22"/>
                <w:lang w:eastAsia="en-US"/>
              </w:rPr>
              <w:t xml:space="preserve"> </w:t>
            </w:r>
          </w:p>
        </w:tc>
      </w:tr>
      <w:tr w:rsidRPr="00160CFE" w:rsidR="0067263E" w:rsidTr="7F1E0C48" w14:paraId="2CE5F270" w14:textId="77777777"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60CFE" w:rsidR="0067263E" w:rsidP="7F1E0C48" w:rsidRDefault="0067263E" w14:paraId="4B4FAF3A" w14:textId="7FAA00DE">
            <w:pPr>
              <w:spacing w:after="200" w:line="276" w:lineRule="auto"/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nb-NO" w:eastAsia="en-US"/>
              </w:rPr>
            </w:pPr>
            <w:r w:rsidRPr="7F1E0C48" w:rsidR="0067263E"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nb-NO" w:eastAsia="en-US"/>
              </w:rPr>
              <w:t>Klasse:</w:t>
            </w:r>
            <w:r w:rsidRPr="7F1E0C48" w:rsidR="007C44C4"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nb-NO" w:eastAsia="en-US"/>
              </w:rPr>
              <w:t xml:space="preserve"> </w:t>
            </w:r>
          </w:p>
        </w:tc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60CFE" w:rsidR="0067263E" w:rsidP="7F1E0C48" w:rsidRDefault="0067263E" w14:paraId="2091EEBB" w14:textId="063B0114">
            <w:pPr>
              <w:spacing w:after="200" w:line="276" w:lineRule="auto"/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nb-NO" w:eastAsia="en-US"/>
              </w:rPr>
            </w:pPr>
            <w:r w:rsidRPr="7F1E0C48" w:rsidR="0067263E"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nb-NO" w:eastAsia="en-US"/>
              </w:rPr>
              <w:t>Fødselsdato:</w:t>
            </w:r>
            <w:r w:rsidRPr="7F1E0C48" w:rsidR="007C44C4"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nb-NO" w:eastAsia="en-US"/>
              </w:rPr>
              <w:t xml:space="preserve"> </w:t>
            </w:r>
          </w:p>
        </w:tc>
        <w:tc>
          <w:tcPr>
            <w:tcW w:w="4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60CFE" w:rsidR="0067263E" w:rsidP="7F1E0C48" w:rsidRDefault="0067263E" w14:paraId="4B0228D9" w14:textId="4F4CD7D4">
            <w:pPr>
              <w:spacing w:after="200" w:line="276" w:lineRule="auto"/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nb-NO" w:eastAsia="en-US"/>
              </w:rPr>
            </w:pPr>
            <w:r w:rsidRPr="7F1E0C48" w:rsidR="0067263E"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nb-NO" w:eastAsia="en-US"/>
              </w:rPr>
              <w:t>Sk</w:t>
            </w:r>
            <w:r w:rsidRPr="7F1E0C48" w:rsidR="0067263E"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nb-NO" w:eastAsia="en-US"/>
              </w:rPr>
              <w:t>u</w:t>
            </w:r>
            <w:r w:rsidRPr="7F1E0C48" w:rsidR="0067263E"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nb-NO" w:eastAsia="en-US"/>
              </w:rPr>
              <w:t>le</w:t>
            </w:r>
            <w:r w:rsidRPr="7F1E0C48" w:rsidR="0067263E"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nb-NO" w:eastAsia="en-US"/>
              </w:rPr>
              <w:t>:</w:t>
            </w:r>
            <w:r w:rsidRPr="7F1E0C48" w:rsidR="007C44C4"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nb-NO" w:eastAsia="en-US"/>
              </w:rPr>
              <w:t xml:space="preserve"> </w:t>
            </w:r>
          </w:p>
        </w:tc>
      </w:tr>
    </w:tbl>
    <w:p w:rsidRPr="00160CFE" w:rsidR="00160CFE" w:rsidP="00160CFE" w:rsidRDefault="00160CFE" w14:paraId="0C9271DB" w14:textId="77777777">
      <w:pPr>
        <w:spacing w:after="200" w:line="276" w:lineRule="auto"/>
        <w:rPr>
          <w:rFonts w:ascii="Calibri" w:hAnsi="Calibri" w:eastAsia="Calibri"/>
          <w:b/>
          <w:szCs w:val="24"/>
          <w:lang w:val="da-DK" w:eastAsia="en-US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Pr="00160CFE" w:rsidR="00160CFE" w:rsidTr="430E7B92" w14:paraId="08724CCC" w14:textId="77777777">
        <w:tc>
          <w:tcPr>
            <w:tcW w:w="9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EB5C9E" w:rsidR="00160CFE" w:rsidP="7F1E0C48" w:rsidRDefault="000E7B64" w14:paraId="692696C1" w14:textId="61F14143">
            <w:pPr>
              <w:spacing w:after="200" w:line="276" w:lineRule="auto"/>
              <w:rPr>
                <w:rFonts w:ascii="Calibri" w:hAnsi="Calibri" w:eastAsia="Calibri"/>
                <w:b w:val="1"/>
                <w:bCs w:val="1"/>
                <w:sz w:val="22"/>
                <w:szCs w:val="22"/>
                <w:lang w:eastAsia="en-US"/>
              </w:rPr>
            </w:pPr>
            <w:r w:rsidRPr="7F1E0C48" w:rsidR="4E4B8ADB">
              <w:rPr>
                <w:rFonts w:ascii="Calibri" w:hAnsi="Calibri" w:eastAsia="Calibri"/>
                <w:b w:val="1"/>
                <w:bCs w:val="1"/>
                <w:sz w:val="22"/>
                <w:szCs w:val="22"/>
                <w:lang w:eastAsia="en-US"/>
              </w:rPr>
              <w:t>Varslinga er motteken:</w:t>
            </w:r>
            <w:r w:rsidRPr="7F1E0C48" w:rsidR="007C44C4">
              <w:rPr>
                <w:rFonts w:ascii="Calibri" w:hAnsi="Calibri" w:eastAsia="Calibri"/>
                <w:b w:val="1"/>
                <w:bCs w:val="1"/>
                <w:sz w:val="22"/>
                <w:szCs w:val="22"/>
                <w:lang w:eastAsia="en-US"/>
              </w:rPr>
              <w:t xml:space="preserve"> </w:t>
            </w:r>
            <w:r w:rsidRPr="7F1E0C48" w:rsidR="556775AA">
              <w:rPr>
                <w:rFonts w:ascii="Calibri" w:hAnsi="Calibri" w:eastAsia="Calibri"/>
                <w:b w:val="1"/>
                <w:bCs w:val="1"/>
                <w:sz w:val="22"/>
                <w:szCs w:val="22"/>
                <w:lang w:eastAsia="en-US"/>
              </w:rPr>
              <w:t xml:space="preserve">  </w:t>
            </w:r>
          </w:p>
        </w:tc>
      </w:tr>
      <w:tr w:rsidRPr="00160CFE" w:rsidR="00160CFE" w:rsidTr="430E7B92" w14:paraId="3CC8274B" w14:textId="77777777"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160CFE" w:rsidR="00160CFE" w:rsidP="00160CFE" w:rsidRDefault="00160CFE" w14:paraId="23F8EA0E" w14:textId="07C1ACC8">
            <w:pPr>
              <w:spacing w:after="200" w:line="276" w:lineRule="auto"/>
              <w:rPr>
                <w:rFonts w:ascii="Calibri" w:hAnsi="Calibri" w:eastAsia="Calibri"/>
                <w:b/>
                <w:sz w:val="22"/>
                <w:szCs w:val="22"/>
                <w:lang w:val="nb-NO" w:eastAsia="en-US"/>
              </w:rPr>
            </w:pPr>
            <w:r w:rsidRPr="00160CFE">
              <w:rPr>
                <w:rFonts w:ascii="Calibri" w:hAnsi="Calibri" w:eastAsia="Calibri"/>
                <w:b/>
                <w:sz w:val="22"/>
                <w:szCs w:val="22"/>
                <w:lang w:val="nb-NO" w:eastAsia="en-US"/>
              </w:rPr>
              <w:t>Dato:</w:t>
            </w:r>
            <w:r w:rsidR="00465A9D">
              <w:rPr>
                <w:rFonts w:ascii="Calibri" w:hAnsi="Calibri" w:eastAsia="Calibri"/>
                <w:b/>
                <w:sz w:val="22"/>
                <w:szCs w:val="22"/>
                <w:lang w:val="nb-NO"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160CFE" w:rsidR="00160CFE" w:rsidP="7F1E0C48" w:rsidRDefault="00160CFE" w14:paraId="1F37DA8D" w14:textId="7A1BE410">
            <w:pPr>
              <w:spacing w:after="200" w:line="276" w:lineRule="auto"/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nb-NO" w:eastAsia="en-US"/>
              </w:rPr>
            </w:pPr>
            <w:r w:rsidRPr="430E7B92" w:rsidR="6ECC3FDA"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nb-NO" w:eastAsia="en-US"/>
              </w:rPr>
              <w:t>Mottaker</w:t>
            </w:r>
            <w:r w:rsidRPr="430E7B92" w:rsidR="00160CFE"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nb-NO" w:eastAsia="en-US"/>
              </w:rPr>
              <w:t>:</w:t>
            </w:r>
            <w:r w:rsidRPr="430E7B92" w:rsidR="406885D8"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nb-NO" w:eastAsia="en-US"/>
              </w:rPr>
              <w:t xml:space="preserve"> </w:t>
            </w:r>
          </w:p>
        </w:tc>
      </w:tr>
    </w:tbl>
    <w:p w:rsidRPr="00160CFE" w:rsidR="00160CFE" w:rsidP="00160CFE" w:rsidRDefault="00160CFE" w14:paraId="65983A71" w14:textId="77777777">
      <w:pPr>
        <w:spacing w:after="200" w:line="276" w:lineRule="auto"/>
        <w:rPr>
          <w:rFonts w:ascii="Calibri" w:hAnsi="Calibri" w:eastAsia="Calibri"/>
          <w:b/>
          <w:szCs w:val="24"/>
          <w:lang w:val="da-DK" w:eastAsia="en-US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80"/>
      </w:tblGrid>
      <w:tr w:rsidRPr="009B1065" w:rsidR="00160CFE" w:rsidTr="7F1E0C48" w14:paraId="4F867D4D" w14:textId="77777777">
        <w:tc>
          <w:tcPr>
            <w:tcW w:w="9180" w:type="dxa"/>
            <w:shd w:val="clear" w:color="auto" w:fill="F2F2F2" w:themeFill="background1" w:themeFillShade="F2"/>
            <w:tcMar/>
          </w:tcPr>
          <w:p w:rsidRPr="00160CFE" w:rsidR="00160CFE" w:rsidP="00546D8A" w:rsidRDefault="00160CFE" w14:paraId="1C06E4DC" w14:textId="77777777">
            <w:pPr>
              <w:spacing w:after="200" w:line="276" w:lineRule="auto"/>
              <w:rPr>
                <w:rFonts w:ascii="Calibri" w:hAnsi="Calibri" w:eastAsia="Calibri"/>
                <w:b/>
                <w:sz w:val="22"/>
                <w:szCs w:val="22"/>
                <w:lang w:val="da-DK" w:eastAsia="en-US"/>
              </w:rPr>
            </w:pPr>
            <w:r w:rsidRPr="00160CFE">
              <w:rPr>
                <w:rFonts w:ascii="Calibri" w:hAnsi="Calibri" w:eastAsia="Calibri"/>
                <w:b/>
                <w:sz w:val="22"/>
                <w:szCs w:val="22"/>
                <w:lang w:val="da-DK" w:eastAsia="en-US"/>
              </w:rPr>
              <w:t xml:space="preserve">Bakgrunn for </w:t>
            </w:r>
            <w:r w:rsidR="009B1065">
              <w:rPr>
                <w:rFonts w:ascii="Calibri" w:hAnsi="Calibri" w:eastAsia="Calibri"/>
                <w:b/>
                <w:sz w:val="22"/>
                <w:szCs w:val="22"/>
                <w:lang w:val="da-DK" w:eastAsia="en-US"/>
              </w:rPr>
              <w:t>varslinga/</w:t>
            </w:r>
            <w:r w:rsidR="00EA42E2">
              <w:rPr>
                <w:rFonts w:ascii="Calibri" w:hAnsi="Calibri" w:eastAsia="Calibri"/>
                <w:b/>
                <w:sz w:val="22"/>
                <w:szCs w:val="22"/>
                <w:lang w:val="da-DK" w:eastAsia="en-US"/>
              </w:rPr>
              <w:t>skildring</w:t>
            </w:r>
            <w:r w:rsidR="009D1AB1">
              <w:rPr>
                <w:rFonts w:ascii="Calibri" w:hAnsi="Calibri" w:eastAsia="Calibri"/>
                <w:b/>
                <w:sz w:val="22"/>
                <w:szCs w:val="22"/>
                <w:lang w:val="da-DK" w:eastAsia="en-US"/>
              </w:rPr>
              <w:t xml:space="preserve"> av </w:t>
            </w:r>
            <w:r w:rsidR="00EA42E2">
              <w:rPr>
                <w:rFonts w:ascii="Calibri" w:hAnsi="Calibri" w:eastAsia="Calibri"/>
                <w:b/>
                <w:sz w:val="22"/>
                <w:szCs w:val="22"/>
                <w:lang w:val="da-DK" w:eastAsia="en-US"/>
              </w:rPr>
              <w:t>utfordring</w:t>
            </w:r>
            <w:r w:rsidRPr="00160CFE">
              <w:rPr>
                <w:rFonts w:ascii="Calibri" w:hAnsi="Calibri" w:eastAsia="Calibri"/>
                <w:b/>
                <w:sz w:val="22"/>
                <w:szCs w:val="22"/>
                <w:lang w:val="nb-NO" w:eastAsia="en-US"/>
              </w:rPr>
              <w:t>:</w:t>
            </w:r>
          </w:p>
        </w:tc>
      </w:tr>
      <w:tr w:rsidRPr="009B1065" w:rsidR="00160CFE" w:rsidTr="7F1E0C48" w14:paraId="640EA2FD" w14:textId="77777777">
        <w:tc>
          <w:tcPr>
            <w:tcW w:w="9180" w:type="dxa"/>
            <w:tcMar/>
          </w:tcPr>
          <w:p w:rsidRPr="00160CFE" w:rsidR="00160CFE" w:rsidP="7F1E0C48" w:rsidRDefault="00160CFE" w14:noSpellErr="1" w14:paraId="48A949A4" w14:textId="635C0B7E">
            <w:pPr>
              <w:spacing w:after="200" w:line="276" w:lineRule="auto"/>
              <w:rPr>
                <w:rFonts w:ascii="Calibri" w:hAnsi="Calibri" w:eastAsia="Calibri"/>
                <w:b w:val="1"/>
                <w:bCs w:val="1"/>
                <w:sz w:val="22"/>
                <w:szCs w:val="22"/>
                <w:lang w:val="da-DK" w:eastAsia="en-US"/>
              </w:rPr>
            </w:pPr>
          </w:p>
          <w:p w:rsidRPr="00160CFE" w:rsidR="00160CFE" w:rsidP="7F1E0C48" w:rsidRDefault="00160CFE" w14:paraId="3743C562" w14:textId="31387F1C">
            <w:pPr>
              <w:pStyle w:val="Normal"/>
              <w:spacing w:after="200" w:line="276" w:lineRule="auto"/>
              <w:rPr>
                <w:rFonts w:ascii="Calibri" w:hAnsi="Calibri" w:eastAsia="Calibri"/>
                <w:b w:val="1"/>
                <w:bCs w:val="1"/>
                <w:sz w:val="24"/>
                <w:szCs w:val="24"/>
                <w:lang w:val="da-DK" w:eastAsia="en-US"/>
              </w:rPr>
            </w:pPr>
          </w:p>
          <w:p w:rsidRPr="00160CFE" w:rsidR="00160CFE" w:rsidP="7F1E0C48" w:rsidRDefault="00160CFE" w14:paraId="1C208818" w14:textId="0710D3B6">
            <w:pPr>
              <w:pStyle w:val="Normal"/>
              <w:spacing w:after="200" w:line="276" w:lineRule="auto"/>
              <w:rPr>
                <w:rFonts w:ascii="Calibri" w:hAnsi="Calibri" w:eastAsia="Calibri"/>
                <w:b w:val="1"/>
                <w:bCs w:val="1"/>
                <w:sz w:val="24"/>
                <w:szCs w:val="24"/>
                <w:lang w:val="da-DK" w:eastAsia="en-US"/>
              </w:rPr>
            </w:pPr>
          </w:p>
          <w:p w:rsidRPr="00160CFE" w:rsidR="00160CFE" w:rsidP="7F1E0C48" w:rsidRDefault="00160CFE" w14:paraId="0DE34D06" w14:textId="41DAE8E7">
            <w:pPr>
              <w:pStyle w:val="Normal"/>
              <w:spacing w:after="200" w:line="276" w:lineRule="auto"/>
              <w:rPr>
                <w:rFonts w:ascii="Calibri" w:hAnsi="Calibri" w:eastAsia="Calibri"/>
                <w:b w:val="1"/>
                <w:bCs w:val="1"/>
                <w:sz w:val="24"/>
                <w:szCs w:val="24"/>
                <w:lang w:val="da-DK" w:eastAsia="en-US"/>
              </w:rPr>
            </w:pPr>
          </w:p>
        </w:tc>
      </w:tr>
    </w:tbl>
    <w:p w:rsidRPr="00EB5C9E" w:rsidR="00160CFE" w:rsidP="430E7B92" w:rsidRDefault="00160CFE" w14:paraId="208FAC83" w14:textId="77777777">
      <w:pPr>
        <w:spacing w:after="200" w:line="276" w:lineRule="auto"/>
        <w:rPr>
          <w:rFonts w:ascii="Calibri" w:hAnsi="Calibri" w:eastAsia="Calibri"/>
          <w:b w:val="1"/>
          <w:bCs w:val="1"/>
          <w:sz w:val="22"/>
          <w:szCs w:val="22"/>
          <w:lang w:eastAsia="en-US"/>
        </w:rPr>
      </w:pPr>
    </w:p>
    <w:p w:rsidR="430E7B92" w:rsidP="430E7B92" w:rsidRDefault="430E7B92" w14:paraId="55CF5373" w14:textId="5DD21854">
      <w:pPr>
        <w:pStyle w:val="Normal"/>
        <w:spacing w:after="200" w:line="276" w:lineRule="auto"/>
        <w:rPr>
          <w:rFonts w:ascii="Calibri" w:hAnsi="Calibri" w:eastAsia="Calibri"/>
          <w:b w:val="1"/>
          <w:bCs w:val="1"/>
          <w:sz w:val="24"/>
          <w:szCs w:val="24"/>
          <w:lang w:eastAsia="en-US"/>
        </w:rPr>
      </w:pPr>
    </w:p>
    <w:tbl>
      <w:tblPr>
        <w:tblW w:w="9412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"/>
        <w:gridCol w:w="8954"/>
        <w:gridCol w:w="345"/>
      </w:tblGrid>
      <w:tr w:rsidRPr="009B1065" w:rsidR="009D1AB1" w:rsidTr="430E7B92" w14:paraId="3C7DA516" w14:textId="77777777">
        <w:trPr>
          <w:gridBefore w:val="1"/>
          <w:wBefore w:w="113" w:type="dxa"/>
        </w:trPr>
        <w:tc>
          <w:tcPr>
            <w:tcW w:w="9299" w:type="dxa"/>
            <w:gridSpan w:val="2"/>
            <w:shd w:val="clear" w:color="auto" w:fill="F2F2F2" w:themeFill="background1" w:themeFillShade="F2"/>
            <w:tcMar/>
          </w:tcPr>
          <w:p w:rsidRPr="00EA42E2" w:rsidR="009D1AB1" w:rsidP="009D1AB1" w:rsidRDefault="009B1065" w14:paraId="42D9E6F2" w14:textId="77777777">
            <w:pPr>
              <w:spacing w:after="200" w:line="276" w:lineRule="auto"/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</w:pPr>
            <w:r w:rsidRPr="00EA42E2"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  <w:t>Informasjon om undersøkingane</w:t>
            </w:r>
            <w:r w:rsidRPr="00EA42E2" w:rsidR="009D1AB1"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  <w:t xml:space="preserve"> sk</w:t>
            </w:r>
            <w:r w:rsidRPr="00EA42E2" w:rsidR="00EA42E2"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  <w:t>u</w:t>
            </w:r>
            <w:r w:rsidRPr="00EA42E2" w:rsidR="009D1AB1"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  <w:t>len har gjort:</w:t>
            </w:r>
          </w:p>
        </w:tc>
      </w:tr>
      <w:tr w:rsidRPr="009B1065" w:rsidR="009D1AB1" w:rsidTr="430E7B92" w14:paraId="295B7C53" w14:textId="77777777">
        <w:trPr>
          <w:gridAfter w:val="1"/>
          <w:wAfter w:w="345" w:type="dxa"/>
        </w:trPr>
        <w:tc>
          <w:tcPr>
            <w:tcW w:w="9067" w:type="dxa"/>
            <w:gridSpan w:val="2"/>
            <w:tcMar/>
          </w:tcPr>
          <w:p w:rsidRPr="00B31424" w:rsidR="00B31424" w:rsidP="7F1E0C48" w:rsidRDefault="007B69C2" w14:noSpellErr="1" w14:paraId="59CD639A" w14:textId="68484BF7">
            <w:pPr>
              <w:spacing w:after="200" w:line="276" w:lineRule="auto"/>
              <w:rPr>
                <w:rFonts w:ascii="Calibri" w:hAnsi="Calibri" w:eastAsia="Calibri"/>
                <w:i w:val="1"/>
                <w:iCs w:val="1"/>
                <w:sz w:val="22"/>
                <w:szCs w:val="22"/>
                <w:lang w:eastAsia="en-US"/>
              </w:rPr>
            </w:pPr>
          </w:p>
          <w:p w:rsidRPr="00B31424" w:rsidR="00B31424" w:rsidP="7F1E0C48" w:rsidRDefault="007B69C2" w14:paraId="28F513AA" w14:textId="337786F7">
            <w:pPr>
              <w:pStyle w:val="Normal"/>
              <w:spacing w:after="200" w:line="276" w:lineRule="auto"/>
              <w:rPr>
                <w:rFonts w:ascii="Calibri" w:hAnsi="Calibri" w:eastAsia="Calibri"/>
                <w:i w:val="1"/>
                <w:iCs w:val="1"/>
                <w:sz w:val="24"/>
                <w:szCs w:val="24"/>
                <w:lang w:eastAsia="en-US"/>
              </w:rPr>
            </w:pPr>
          </w:p>
          <w:p w:rsidRPr="00B31424" w:rsidR="00B31424" w:rsidP="7F1E0C48" w:rsidRDefault="007B69C2" w14:paraId="33C46952" w14:textId="1165BB89">
            <w:pPr>
              <w:pStyle w:val="Normal"/>
              <w:spacing w:after="200" w:line="276" w:lineRule="auto"/>
              <w:rPr>
                <w:rFonts w:ascii="Calibri" w:hAnsi="Calibri" w:eastAsia="Calibri"/>
                <w:i w:val="1"/>
                <w:iCs w:val="1"/>
                <w:sz w:val="24"/>
                <w:szCs w:val="24"/>
                <w:lang w:eastAsia="en-US"/>
              </w:rPr>
            </w:pPr>
          </w:p>
          <w:p w:rsidRPr="00B31424" w:rsidR="00B31424" w:rsidP="7F1E0C48" w:rsidRDefault="007B69C2" w14:paraId="70C64E93" w14:textId="63E10A5A">
            <w:pPr>
              <w:pStyle w:val="Normal"/>
              <w:spacing w:after="200" w:line="276" w:lineRule="auto"/>
              <w:rPr>
                <w:rFonts w:ascii="Calibri" w:hAnsi="Calibri" w:eastAsia="Calibri"/>
                <w:i w:val="1"/>
                <w:iCs w:val="1"/>
                <w:sz w:val="24"/>
                <w:szCs w:val="24"/>
                <w:lang w:eastAsia="en-US"/>
              </w:rPr>
            </w:pPr>
          </w:p>
          <w:p w:rsidRPr="00B31424" w:rsidR="00B31424" w:rsidP="430E7B92" w:rsidRDefault="007B69C2" w14:paraId="2FD21424" w14:textId="3EE6D48B">
            <w:pPr>
              <w:pStyle w:val="Normal"/>
              <w:spacing w:after="200" w:line="276" w:lineRule="auto"/>
              <w:rPr>
                <w:rFonts w:ascii="Calibri" w:hAnsi="Calibri" w:eastAsia="Calibri"/>
                <w:i w:val="1"/>
                <w:iCs w:val="1"/>
                <w:sz w:val="24"/>
                <w:szCs w:val="24"/>
                <w:lang w:eastAsia="en-US"/>
              </w:rPr>
            </w:pPr>
          </w:p>
        </w:tc>
      </w:tr>
    </w:tbl>
    <w:p w:rsidR="009D1AB1" w:rsidP="00E01870" w:rsidRDefault="009D1AB1" w14:paraId="35BD4E6D" w14:textId="0B9DACB8">
      <w:pPr>
        <w:spacing w:after="200" w:line="276" w:lineRule="auto"/>
        <w:rPr>
          <w:rFonts w:ascii="Calibri" w:hAnsi="Calibri" w:eastAsia="Calibri"/>
          <w:b/>
          <w:sz w:val="22"/>
          <w:szCs w:val="22"/>
          <w:lang w:eastAsia="en-US"/>
        </w:rPr>
      </w:pPr>
    </w:p>
    <w:p w:rsidRPr="00EA42E2" w:rsidR="0067263E" w:rsidP="430E7B92" w:rsidRDefault="0067263E" w14:paraId="3AF7D8A6" w14:textId="23300820">
      <w:pPr>
        <w:spacing w:after="200" w:line="276" w:lineRule="auto"/>
        <w:rPr>
          <w:rFonts w:ascii="Calibri" w:hAnsi="Calibri" w:eastAsia="Calibri"/>
          <w:b w:val="1"/>
          <w:bCs w:val="1"/>
          <w:sz w:val="22"/>
          <w:szCs w:val="22"/>
          <w:lang w:eastAsia="en-US"/>
        </w:rPr>
      </w:pPr>
      <w:r w:rsidRPr="430E7B92" w:rsidR="0067263E">
        <w:rPr>
          <w:rFonts w:ascii="Calibri" w:hAnsi="Calibri" w:eastAsia="Calibri"/>
          <w:sz w:val="22"/>
          <w:szCs w:val="22"/>
          <w:lang w:eastAsia="en-US"/>
        </w:rPr>
        <w:t xml:space="preserve">Nokre tiltak vil vera retta inn mot kartlegging, enkeltelev, grupper og eller klassar/trinn. Eleven </w:t>
      </w:r>
      <w:r w:rsidRPr="430E7B92" w:rsidR="00974D1F">
        <w:rPr>
          <w:rFonts w:ascii="Calibri" w:hAnsi="Calibri" w:eastAsia="Calibri"/>
          <w:sz w:val="22"/>
          <w:szCs w:val="22"/>
          <w:lang w:eastAsia="en-US"/>
        </w:rPr>
        <w:t>sjølv</w:t>
      </w:r>
      <w:r w:rsidRPr="430E7B92" w:rsidR="0067263E">
        <w:rPr>
          <w:rFonts w:ascii="Calibri" w:hAnsi="Calibri" w:eastAsia="Calibri"/>
          <w:sz w:val="22"/>
          <w:szCs w:val="22"/>
          <w:lang w:eastAsia="en-US"/>
        </w:rPr>
        <w:t xml:space="preserve"> skal </w:t>
      </w:r>
      <w:r w:rsidRPr="430E7B92" w:rsidR="0067263E">
        <w:rPr>
          <w:rFonts w:ascii="Calibri" w:hAnsi="Calibri" w:eastAsia="Calibri"/>
          <w:sz w:val="22"/>
          <w:szCs w:val="22"/>
          <w:lang w:eastAsia="en-US"/>
        </w:rPr>
        <w:t>medv</w:t>
      </w:r>
      <w:r w:rsidRPr="430E7B92" w:rsidR="3223B17F">
        <w:rPr>
          <w:rFonts w:ascii="Calibri" w:hAnsi="Calibri" w:eastAsia="Calibri"/>
          <w:sz w:val="22"/>
          <w:szCs w:val="22"/>
          <w:lang w:eastAsia="en-US"/>
        </w:rPr>
        <w:t>e</w:t>
      </w:r>
      <w:r w:rsidRPr="430E7B92" w:rsidR="0067263E">
        <w:rPr>
          <w:rFonts w:ascii="Calibri" w:hAnsi="Calibri" w:eastAsia="Calibri"/>
          <w:sz w:val="22"/>
          <w:szCs w:val="22"/>
          <w:lang w:eastAsia="en-US"/>
        </w:rPr>
        <w:t>rke</w:t>
      </w:r>
      <w:r w:rsidRPr="430E7B92" w:rsidR="0067263E">
        <w:rPr>
          <w:rFonts w:ascii="Calibri" w:hAnsi="Calibri" w:eastAsia="Calibri"/>
          <w:sz w:val="22"/>
          <w:szCs w:val="22"/>
          <w:lang w:eastAsia="en-US"/>
        </w:rPr>
        <w:t>. Det er viktig at ein i utforminga av handlingsplanen ser på den/dei s</w:t>
      </w:r>
      <w:r w:rsidRPr="430E7B92" w:rsidR="33BF81E0">
        <w:rPr>
          <w:rFonts w:ascii="Calibri" w:hAnsi="Calibri" w:eastAsia="Calibri"/>
          <w:sz w:val="22"/>
          <w:szCs w:val="22"/>
          <w:lang w:eastAsia="en-US"/>
        </w:rPr>
        <w:t xml:space="preserve">om opplever </w:t>
      </w:r>
      <w:proofErr w:type="spellStart"/>
      <w:r w:rsidRPr="430E7B92" w:rsidR="33BF81E0">
        <w:rPr>
          <w:rFonts w:ascii="Calibri" w:hAnsi="Calibri" w:eastAsia="Calibri"/>
          <w:sz w:val="22"/>
          <w:szCs w:val="22"/>
          <w:lang w:eastAsia="en-US"/>
        </w:rPr>
        <w:t>uttrygghet</w:t>
      </w:r>
      <w:proofErr w:type="spellEnd"/>
      <w:r w:rsidRPr="430E7B92" w:rsidR="33BF81E0">
        <w:rPr>
          <w:rFonts w:ascii="Calibri" w:hAnsi="Calibri" w:eastAsia="Calibri"/>
          <w:sz w:val="22"/>
          <w:szCs w:val="22"/>
          <w:lang w:eastAsia="en-US"/>
        </w:rPr>
        <w:t xml:space="preserve">, </w:t>
      </w:r>
      <w:r w:rsidRPr="430E7B92" w:rsidR="0067263E">
        <w:rPr>
          <w:rFonts w:ascii="Calibri" w:hAnsi="Calibri" w:eastAsia="Calibri"/>
          <w:sz w:val="22"/>
          <w:szCs w:val="22"/>
          <w:lang w:eastAsia="en-US"/>
        </w:rPr>
        <w:t xml:space="preserve"> den </w:t>
      </w:r>
      <w:r w:rsidRPr="430E7B92" w:rsidR="69FBAE7C">
        <w:rPr>
          <w:rFonts w:ascii="Calibri" w:hAnsi="Calibri" w:eastAsia="Calibri"/>
          <w:sz w:val="22"/>
          <w:szCs w:val="22"/>
          <w:lang w:eastAsia="en-US"/>
        </w:rPr>
        <w:t xml:space="preserve">eller dei </w:t>
      </w:r>
      <w:r w:rsidRPr="430E7B92" w:rsidR="0067263E">
        <w:rPr>
          <w:rFonts w:ascii="Calibri" w:hAnsi="Calibri" w:eastAsia="Calibri"/>
          <w:sz w:val="22"/>
          <w:szCs w:val="22"/>
          <w:lang w:eastAsia="en-US"/>
        </w:rPr>
        <w:t xml:space="preserve">dei som </w:t>
      </w:r>
      <w:r w:rsidRPr="430E7B92" w:rsidR="5D8CAB60">
        <w:rPr>
          <w:rFonts w:ascii="Calibri" w:hAnsi="Calibri" w:eastAsia="Calibri"/>
          <w:sz w:val="22"/>
          <w:szCs w:val="22"/>
          <w:lang w:eastAsia="en-US"/>
        </w:rPr>
        <w:t>kan vere årsaka til dette,</w:t>
      </w:r>
      <w:r w:rsidRPr="430E7B92" w:rsidR="0067263E">
        <w:rPr>
          <w:rFonts w:ascii="Calibri" w:hAnsi="Calibri" w:eastAsia="Calibri"/>
          <w:sz w:val="22"/>
          <w:szCs w:val="22"/>
          <w:lang w:eastAsia="en-US"/>
        </w:rPr>
        <w:t xml:space="preserve"> og heile klassemiljøet</w:t>
      </w:r>
      <w:r w:rsidRPr="430E7B92" w:rsidR="0067263E">
        <w:rPr>
          <w:rFonts w:ascii="Calibri" w:hAnsi="Calibri" w:eastAsia="Calibri"/>
          <w:b w:val="1"/>
          <w:bCs w:val="1"/>
          <w:sz w:val="22"/>
          <w:szCs w:val="22"/>
          <w:lang w:eastAsia="en-US"/>
        </w:rPr>
        <w:t xml:space="preserve">. </w:t>
      </w: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Pr="00160CFE" w:rsidR="009D1AB1" w:rsidTr="430E7B92" w14:paraId="494CB515" w14:textId="77777777">
        <w:tc>
          <w:tcPr>
            <w:tcW w:w="2405" w:type="dxa"/>
            <w:shd w:val="clear" w:color="auto" w:fill="F2F2F2" w:themeFill="background1" w:themeFillShade="F2"/>
            <w:tcMar/>
          </w:tcPr>
          <w:p w:rsidRPr="00160CFE" w:rsidR="009D1AB1" w:rsidP="009D1AB1" w:rsidRDefault="00574C84" w14:paraId="3A767002" w14:textId="77777777">
            <w:pPr>
              <w:spacing w:after="200" w:line="276" w:lineRule="auto"/>
              <w:rPr>
                <w:rFonts w:ascii="Calibri" w:hAnsi="Calibri" w:eastAsia="Calibri"/>
                <w:b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eastAsia="Calibri"/>
                <w:b/>
                <w:sz w:val="22"/>
                <w:szCs w:val="22"/>
                <w:lang w:val="nb-NO" w:eastAsia="en-US"/>
              </w:rPr>
              <w:t>Tiltak</w:t>
            </w:r>
            <w:r w:rsidR="009D1AB1">
              <w:rPr>
                <w:rFonts w:ascii="Calibri" w:hAnsi="Calibri" w:eastAsia="Calibri"/>
                <w:b/>
                <w:sz w:val="22"/>
                <w:szCs w:val="22"/>
                <w:lang w:val="nb-NO" w:eastAsia="en-US"/>
              </w:rPr>
              <w:t xml:space="preserve"> 1</w:t>
            </w:r>
          </w:p>
        </w:tc>
        <w:tc>
          <w:tcPr>
            <w:tcW w:w="6657" w:type="dxa"/>
            <w:shd w:val="clear" w:color="auto" w:fill="F2F2F2" w:themeFill="background1" w:themeFillShade="F2"/>
            <w:tcMar/>
          </w:tcPr>
          <w:p w:rsidR="009D1AB1" w:rsidP="009D1AB1" w:rsidRDefault="009D1AB1" w14:paraId="6CB3D058" w14:textId="77777777">
            <w:pPr>
              <w:spacing w:after="200" w:line="276" w:lineRule="auto"/>
              <w:rPr>
                <w:rFonts w:ascii="Calibri" w:hAnsi="Calibri" w:eastAsia="Calibri"/>
                <w:b/>
                <w:sz w:val="22"/>
                <w:szCs w:val="22"/>
                <w:lang w:val="nb-NO" w:eastAsia="en-US"/>
              </w:rPr>
            </w:pPr>
          </w:p>
        </w:tc>
      </w:tr>
      <w:tr w:rsidRPr="00160CFE" w:rsidR="009D1AB1" w:rsidTr="430E7B92" w14:paraId="353B6857" w14:textId="77777777">
        <w:tc>
          <w:tcPr>
            <w:tcW w:w="2405" w:type="dxa"/>
            <w:tcMar/>
          </w:tcPr>
          <w:p w:rsidRPr="009D1AB1" w:rsidR="009D1AB1" w:rsidP="00C15F9F" w:rsidRDefault="00EA42E2" w14:paraId="1ECBBCE0" w14:textId="77777777">
            <w:pPr>
              <w:spacing w:after="200" w:line="276" w:lineRule="auto"/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>Skildring</w:t>
            </w:r>
            <w:r w:rsidR="001136BB"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 xml:space="preserve"> av tiltak</w:t>
            </w:r>
          </w:p>
        </w:tc>
        <w:tc>
          <w:tcPr>
            <w:tcW w:w="6657" w:type="dxa"/>
            <w:tcMar/>
          </w:tcPr>
          <w:p w:rsidR="009D1AB1" w:rsidP="00C15F9F" w:rsidRDefault="003E1290" w14:paraId="0919937A" w14:textId="2574A2FE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</w:tr>
      <w:tr w:rsidRPr="00160CFE" w:rsidR="009D1AB1" w:rsidTr="430E7B92" w14:paraId="37B8B897" w14:textId="77777777">
        <w:tc>
          <w:tcPr>
            <w:tcW w:w="2405" w:type="dxa"/>
            <w:tcMar/>
          </w:tcPr>
          <w:p w:rsidRPr="009D1AB1" w:rsidR="009D1AB1" w:rsidP="00C15F9F" w:rsidRDefault="009B1065" w14:paraId="431EB436" w14:textId="77777777">
            <w:pPr>
              <w:spacing w:after="200" w:line="276" w:lineRule="auto"/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 xml:space="preserve">Grunngjeving </w:t>
            </w:r>
            <w:r w:rsidR="001136BB"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 xml:space="preserve"> </w:t>
            </w:r>
            <w:r w:rsidR="000E7B64"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>av</w:t>
            </w:r>
            <w:r w:rsidR="001136BB"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 xml:space="preserve"> tiltak</w:t>
            </w:r>
          </w:p>
        </w:tc>
        <w:tc>
          <w:tcPr>
            <w:tcW w:w="6657" w:type="dxa"/>
            <w:tcMar/>
          </w:tcPr>
          <w:p w:rsidRPr="00C52749" w:rsidR="009D1AB1" w:rsidP="430E7B92" w:rsidRDefault="00E02FC4" w14:paraId="0BF456F5" w14:textId="39BB0F5F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</w:tr>
      <w:tr w:rsidRPr="00160CFE" w:rsidR="009D1AB1" w:rsidTr="430E7B92" w14:paraId="16E0F99A" w14:textId="77777777">
        <w:tc>
          <w:tcPr>
            <w:tcW w:w="2405" w:type="dxa"/>
            <w:tcMar/>
          </w:tcPr>
          <w:p w:rsidRPr="009D1AB1" w:rsidR="009D1AB1" w:rsidP="00C15F9F" w:rsidRDefault="001136BB" w14:paraId="448E4C8D" w14:textId="77777777">
            <w:pPr>
              <w:spacing w:after="200" w:line="276" w:lineRule="auto"/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 xml:space="preserve">Når </w:t>
            </w:r>
            <w:r w:rsidR="00EA42E2"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>vert</w:t>
            </w:r>
            <w:r w:rsidR="009B1065"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 xml:space="preserve"> tiltaket sett i verk</w:t>
            </w:r>
          </w:p>
        </w:tc>
        <w:tc>
          <w:tcPr>
            <w:tcW w:w="6657" w:type="dxa"/>
            <w:tcMar/>
          </w:tcPr>
          <w:p w:rsidRPr="00C52749" w:rsidR="009D1AB1" w:rsidP="430E7B92" w:rsidRDefault="001D6D5A" w14:paraId="221B92F1" w14:textId="0B5FA7B6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</w:tr>
      <w:tr w:rsidRPr="00160CFE" w:rsidR="009D1AB1" w:rsidTr="430E7B92" w14:paraId="1013CD78" w14:textId="77777777">
        <w:tc>
          <w:tcPr>
            <w:tcW w:w="2405" w:type="dxa"/>
            <w:tcMar/>
          </w:tcPr>
          <w:p w:rsidRPr="009D1AB1" w:rsidR="009D1AB1" w:rsidP="00C15F9F" w:rsidRDefault="009D1AB1" w14:paraId="4FD43873" w14:textId="77777777">
            <w:pPr>
              <w:spacing w:after="200" w:line="276" w:lineRule="auto"/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</w:pPr>
            <w:r w:rsidRPr="009D1AB1"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>Ansvar for tiltaket</w:t>
            </w:r>
          </w:p>
        </w:tc>
        <w:tc>
          <w:tcPr>
            <w:tcW w:w="6657" w:type="dxa"/>
            <w:tcMar/>
          </w:tcPr>
          <w:p w:rsidRPr="00C52749" w:rsidR="009D1AB1" w:rsidP="430E7B92" w:rsidRDefault="001D6D5A" w14:paraId="1B8673C3" w14:textId="2B03B20F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</w:tr>
      <w:tr w:rsidRPr="00160CFE" w:rsidR="009D1AB1" w:rsidTr="430E7B92" w14:paraId="21735AF3" w14:textId="77777777">
        <w:tc>
          <w:tcPr>
            <w:tcW w:w="2405" w:type="dxa"/>
            <w:tcMar/>
          </w:tcPr>
          <w:p w:rsidRPr="009D1AB1" w:rsidR="009D1AB1" w:rsidP="00C15F9F" w:rsidRDefault="009B1065" w14:paraId="62BE2EF6" w14:textId="77777777">
            <w:pPr>
              <w:spacing w:after="200" w:line="276" w:lineRule="auto"/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>Dato for evaluering</w:t>
            </w:r>
            <w:r w:rsidRPr="009D1AB1" w:rsidR="009D1AB1"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57" w:type="dxa"/>
            <w:tcMar/>
          </w:tcPr>
          <w:p w:rsidRPr="00C52749" w:rsidR="005C4116" w:rsidP="430E7B92" w:rsidRDefault="005C4116" w14:paraId="351C8050" w14:textId="2A407D8B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</w:tr>
    </w:tbl>
    <w:p w:rsidR="009D1AB1" w:rsidP="00160CFE" w:rsidRDefault="009D1AB1" w14:paraId="6174E69B" w14:textId="77777777">
      <w:pPr>
        <w:spacing w:after="200" w:line="276" w:lineRule="auto"/>
        <w:rPr>
          <w:rFonts w:ascii="Calibri" w:hAnsi="Calibri" w:eastAsia="Calibri"/>
          <w:b/>
          <w:sz w:val="22"/>
          <w:szCs w:val="22"/>
          <w:lang w:eastAsia="en-US"/>
        </w:rPr>
      </w:pPr>
    </w:p>
    <w:p w:rsidR="00F06809" w:rsidP="00160CFE" w:rsidRDefault="00F06809" w14:paraId="5CBFA957" w14:textId="77777777">
      <w:pPr>
        <w:spacing w:after="200" w:line="276" w:lineRule="auto"/>
        <w:rPr>
          <w:rFonts w:ascii="Calibri" w:hAnsi="Calibri" w:eastAsia="Calibri"/>
          <w:b/>
          <w:sz w:val="22"/>
          <w:szCs w:val="22"/>
          <w:lang w:eastAsia="en-US"/>
        </w:rPr>
      </w:pP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Pr="00160CFE" w:rsidR="009D1AB1" w:rsidTr="430E7B92" w14:paraId="068929D0" w14:textId="77777777">
        <w:tc>
          <w:tcPr>
            <w:tcW w:w="2405" w:type="dxa"/>
            <w:shd w:val="clear" w:color="auto" w:fill="F2F2F2" w:themeFill="background1" w:themeFillShade="F2"/>
            <w:tcMar/>
          </w:tcPr>
          <w:p w:rsidRPr="00160CFE" w:rsidR="009D1AB1" w:rsidP="00C15F9F" w:rsidRDefault="00574C84" w14:paraId="3FD05110" w14:textId="77777777">
            <w:pPr>
              <w:spacing w:after="200" w:line="276" w:lineRule="auto"/>
              <w:rPr>
                <w:rFonts w:ascii="Calibri" w:hAnsi="Calibri" w:eastAsia="Calibri"/>
                <w:b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eastAsia="Calibri"/>
                <w:b/>
                <w:sz w:val="22"/>
                <w:szCs w:val="22"/>
                <w:lang w:val="nb-NO" w:eastAsia="en-US"/>
              </w:rPr>
              <w:t>Tiltak</w:t>
            </w:r>
            <w:r w:rsidR="009D1AB1">
              <w:rPr>
                <w:rFonts w:ascii="Calibri" w:hAnsi="Calibri" w:eastAsia="Calibri"/>
                <w:b/>
                <w:sz w:val="22"/>
                <w:szCs w:val="22"/>
                <w:lang w:val="nb-NO" w:eastAsia="en-US"/>
              </w:rPr>
              <w:t xml:space="preserve"> 2</w:t>
            </w:r>
          </w:p>
        </w:tc>
        <w:tc>
          <w:tcPr>
            <w:tcW w:w="6657" w:type="dxa"/>
            <w:shd w:val="clear" w:color="auto" w:fill="F2F2F2" w:themeFill="background1" w:themeFillShade="F2"/>
            <w:tcMar/>
          </w:tcPr>
          <w:p w:rsidR="009D1AB1" w:rsidP="00C15F9F" w:rsidRDefault="009D1AB1" w14:paraId="35C2A037" w14:textId="77777777">
            <w:pPr>
              <w:spacing w:after="200" w:line="276" w:lineRule="auto"/>
              <w:rPr>
                <w:rFonts w:ascii="Calibri" w:hAnsi="Calibri" w:eastAsia="Calibri"/>
                <w:b/>
                <w:sz w:val="22"/>
                <w:szCs w:val="22"/>
                <w:lang w:val="nb-NO" w:eastAsia="en-US"/>
              </w:rPr>
            </w:pPr>
          </w:p>
        </w:tc>
      </w:tr>
      <w:tr w:rsidRPr="00160CFE" w:rsidR="00EA42E2" w:rsidTr="430E7B92" w14:paraId="1BCECCC9" w14:textId="77777777">
        <w:tc>
          <w:tcPr>
            <w:tcW w:w="2405" w:type="dxa"/>
            <w:tcMar/>
          </w:tcPr>
          <w:p w:rsidRPr="009D1AB1" w:rsidR="00EA42E2" w:rsidP="00EA42E2" w:rsidRDefault="00EA42E2" w14:paraId="5715BD25" w14:textId="77777777">
            <w:pPr>
              <w:spacing w:after="200" w:line="276" w:lineRule="auto"/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>Skildring av tiltak</w:t>
            </w:r>
          </w:p>
        </w:tc>
        <w:tc>
          <w:tcPr>
            <w:tcW w:w="6657" w:type="dxa"/>
            <w:tcMar/>
          </w:tcPr>
          <w:p w:rsidR="00EA42E2" w:rsidP="00EA42E2" w:rsidRDefault="000E1CC0" w14:paraId="78061133" w14:textId="46549682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</w:tr>
      <w:tr w:rsidRPr="00160CFE" w:rsidR="00EA42E2" w:rsidTr="430E7B92" w14:paraId="2ACC28C3" w14:textId="77777777">
        <w:tc>
          <w:tcPr>
            <w:tcW w:w="2405" w:type="dxa"/>
            <w:tcMar/>
          </w:tcPr>
          <w:p w:rsidRPr="009D1AB1" w:rsidR="00EA42E2" w:rsidP="00EA42E2" w:rsidRDefault="00EA42E2" w14:paraId="67930D37" w14:textId="77777777">
            <w:pPr>
              <w:spacing w:after="200" w:line="276" w:lineRule="auto"/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 xml:space="preserve">Grunngjeving  </w:t>
            </w:r>
            <w:r w:rsidR="000E7B64"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>av</w:t>
            </w:r>
            <w:r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 xml:space="preserve"> tiltak</w:t>
            </w:r>
          </w:p>
        </w:tc>
        <w:tc>
          <w:tcPr>
            <w:tcW w:w="6657" w:type="dxa"/>
            <w:tcMar/>
          </w:tcPr>
          <w:p w:rsidRPr="00C52749" w:rsidR="00B15C7D" w:rsidP="430E7B92" w:rsidRDefault="00494C4C" w14:paraId="0F6EDACA" w14:textId="4C11F85B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</w:tr>
      <w:tr w:rsidRPr="00160CFE" w:rsidR="00EA42E2" w:rsidTr="430E7B92" w14:paraId="74A12C4B" w14:textId="77777777">
        <w:tc>
          <w:tcPr>
            <w:tcW w:w="2405" w:type="dxa"/>
            <w:tcMar/>
          </w:tcPr>
          <w:p w:rsidRPr="009D1AB1" w:rsidR="00EA42E2" w:rsidP="00EA42E2" w:rsidRDefault="00EA42E2" w14:paraId="75448F36" w14:textId="77777777">
            <w:pPr>
              <w:spacing w:after="200" w:line="276" w:lineRule="auto"/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>Når vert tiltaket sett i verk</w:t>
            </w:r>
          </w:p>
        </w:tc>
        <w:tc>
          <w:tcPr>
            <w:tcW w:w="6657" w:type="dxa"/>
            <w:tcMar/>
          </w:tcPr>
          <w:p w:rsidRPr="00C52749" w:rsidR="00EA42E2" w:rsidP="430E7B92" w:rsidRDefault="00052E50" w14:paraId="62370AAB" w14:textId="05590A5A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</w:tr>
      <w:tr w:rsidRPr="00160CFE" w:rsidR="001577ED" w:rsidTr="430E7B92" w14:paraId="5DE9439B" w14:textId="77777777">
        <w:tc>
          <w:tcPr>
            <w:tcW w:w="2405" w:type="dxa"/>
            <w:tcMar/>
          </w:tcPr>
          <w:p w:rsidRPr="009D1AB1" w:rsidR="001577ED" w:rsidP="00EA42E2" w:rsidRDefault="001577ED" w14:paraId="662D21D8" w14:textId="77777777">
            <w:pPr>
              <w:spacing w:after="200" w:line="276" w:lineRule="auto"/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</w:pPr>
            <w:r w:rsidRPr="009D1AB1"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>Ansvar for tiltaket</w:t>
            </w:r>
          </w:p>
        </w:tc>
        <w:tc>
          <w:tcPr>
            <w:tcW w:w="6657" w:type="dxa"/>
            <w:tcMar/>
          </w:tcPr>
          <w:p w:rsidRPr="00C52749" w:rsidR="001577ED" w:rsidP="430E7B92" w:rsidRDefault="001577ED" w14:paraId="6C784B2F" w14:textId="0DC3A9D9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</w:tr>
      <w:tr w:rsidRPr="00160CFE" w:rsidR="001577ED" w:rsidTr="430E7B92" w14:paraId="314D18B9" w14:textId="77777777">
        <w:tc>
          <w:tcPr>
            <w:tcW w:w="2405" w:type="dxa"/>
            <w:tcMar/>
          </w:tcPr>
          <w:p w:rsidRPr="009D1AB1" w:rsidR="001577ED" w:rsidP="00EA42E2" w:rsidRDefault="001577ED" w14:paraId="58D38320" w14:textId="77777777">
            <w:pPr>
              <w:spacing w:after="200" w:line="276" w:lineRule="auto"/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>Dato for evaluering</w:t>
            </w:r>
            <w:r w:rsidRPr="009D1AB1"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57" w:type="dxa"/>
            <w:tcMar/>
          </w:tcPr>
          <w:p w:rsidRPr="00C52749" w:rsidR="001577ED" w:rsidP="430E7B92" w:rsidRDefault="001577ED" w14:paraId="455A3918" w14:textId="5F626E7D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</w:tr>
    </w:tbl>
    <w:p w:rsidRPr="00160CFE" w:rsidR="009D1AB1" w:rsidP="00160CFE" w:rsidRDefault="009D1AB1" w14:paraId="75BA443A" w14:textId="77777777">
      <w:pPr>
        <w:spacing w:before="100" w:beforeAutospacing="1" w:after="100" w:afterAutospacing="1" w:line="276" w:lineRule="auto"/>
        <w:rPr>
          <w:rFonts w:ascii="Calibri" w:hAnsi="Calibri" w:eastAsia="Calibri"/>
          <w:szCs w:val="24"/>
          <w:lang w:val="nb-NO" w:eastAsia="en-US"/>
        </w:rPr>
      </w:pP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Pr="00160CFE" w:rsidR="009D1AB1" w:rsidTr="430E7B92" w14:paraId="6C387040" w14:textId="77777777">
        <w:tc>
          <w:tcPr>
            <w:tcW w:w="2405" w:type="dxa"/>
            <w:shd w:val="clear" w:color="auto" w:fill="F2F2F2" w:themeFill="background1" w:themeFillShade="F2"/>
            <w:tcMar/>
          </w:tcPr>
          <w:p w:rsidRPr="00160CFE" w:rsidR="009D1AB1" w:rsidP="00C15F9F" w:rsidRDefault="00574C84" w14:paraId="05D848CE" w14:textId="77777777">
            <w:pPr>
              <w:spacing w:after="200" w:line="276" w:lineRule="auto"/>
              <w:rPr>
                <w:rFonts w:ascii="Calibri" w:hAnsi="Calibri" w:eastAsia="Calibri"/>
                <w:b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eastAsia="Calibri"/>
                <w:b/>
                <w:sz w:val="22"/>
                <w:szCs w:val="22"/>
                <w:lang w:val="nb-NO" w:eastAsia="en-US"/>
              </w:rPr>
              <w:t>Tiltak</w:t>
            </w:r>
            <w:r w:rsidR="009D1AB1">
              <w:rPr>
                <w:rFonts w:ascii="Calibri" w:hAnsi="Calibri" w:eastAsia="Calibri"/>
                <w:b/>
                <w:sz w:val="22"/>
                <w:szCs w:val="22"/>
                <w:lang w:val="nb-NO" w:eastAsia="en-US"/>
              </w:rPr>
              <w:t xml:space="preserve"> 3</w:t>
            </w:r>
          </w:p>
        </w:tc>
        <w:tc>
          <w:tcPr>
            <w:tcW w:w="6657" w:type="dxa"/>
            <w:shd w:val="clear" w:color="auto" w:fill="F2F2F2" w:themeFill="background1" w:themeFillShade="F2"/>
            <w:tcMar/>
          </w:tcPr>
          <w:p w:rsidR="009D1AB1" w:rsidP="00C15F9F" w:rsidRDefault="009D1AB1" w14:paraId="556DB152" w14:textId="77777777">
            <w:pPr>
              <w:spacing w:after="200" w:line="276" w:lineRule="auto"/>
              <w:rPr>
                <w:rFonts w:ascii="Calibri" w:hAnsi="Calibri" w:eastAsia="Calibri"/>
                <w:b/>
                <w:sz w:val="22"/>
                <w:szCs w:val="22"/>
                <w:lang w:val="nb-NO" w:eastAsia="en-US"/>
              </w:rPr>
            </w:pPr>
          </w:p>
        </w:tc>
      </w:tr>
      <w:tr w:rsidRPr="00160CFE" w:rsidR="00EA42E2" w:rsidTr="430E7B92" w14:paraId="5B7D859A" w14:textId="77777777">
        <w:tc>
          <w:tcPr>
            <w:tcW w:w="2405" w:type="dxa"/>
            <w:tcMar/>
          </w:tcPr>
          <w:p w:rsidRPr="009D1AB1" w:rsidR="00EA42E2" w:rsidP="00EA42E2" w:rsidRDefault="00EA42E2" w14:paraId="4C3742CE" w14:textId="77777777">
            <w:pPr>
              <w:spacing w:after="200" w:line="276" w:lineRule="auto"/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>Skildring av tiltak</w:t>
            </w:r>
          </w:p>
        </w:tc>
        <w:tc>
          <w:tcPr>
            <w:tcW w:w="6657" w:type="dxa"/>
            <w:tcMar/>
          </w:tcPr>
          <w:p w:rsidR="00EA42E2" w:rsidP="00EA42E2" w:rsidRDefault="007274A0" w14:paraId="7F0AC6E7" w14:textId="5368C08A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</w:tr>
      <w:tr w:rsidRPr="00160CFE" w:rsidR="00EA42E2" w:rsidTr="430E7B92" w14:paraId="07B6EEB8" w14:textId="77777777">
        <w:tc>
          <w:tcPr>
            <w:tcW w:w="2405" w:type="dxa"/>
            <w:tcMar/>
          </w:tcPr>
          <w:p w:rsidRPr="009D1AB1" w:rsidR="00EA42E2" w:rsidP="00EA42E2" w:rsidRDefault="00EA42E2" w14:paraId="797B3E2F" w14:textId="77777777">
            <w:pPr>
              <w:spacing w:after="200" w:line="276" w:lineRule="auto"/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 xml:space="preserve">Grunngjeving  </w:t>
            </w:r>
            <w:r w:rsidR="000E7B64"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>av</w:t>
            </w:r>
            <w:r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 xml:space="preserve"> tiltak</w:t>
            </w:r>
          </w:p>
        </w:tc>
        <w:tc>
          <w:tcPr>
            <w:tcW w:w="6657" w:type="dxa"/>
            <w:tcMar/>
          </w:tcPr>
          <w:p w:rsidRPr="00C52749" w:rsidR="004F5E95" w:rsidP="430E7B92" w:rsidRDefault="004F5E95" w14:paraId="080D77BB" w14:textId="62518C16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</w:tr>
      <w:tr w:rsidRPr="00160CFE" w:rsidR="00EA42E2" w:rsidTr="430E7B92" w14:paraId="4F953A3D" w14:textId="77777777">
        <w:tc>
          <w:tcPr>
            <w:tcW w:w="2405" w:type="dxa"/>
            <w:tcMar/>
          </w:tcPr>
          <w:p w:rsidRPr="009D1AB1" w:rsidR="00EA42E2" w:rsidP="00EA42E2" w:rsidRDefault="00EA42E2" w14:paraId="0FF0BBA6" w14:textId="77777777">
            <w:pPr>
              <w:spacing w:after="200" w:line="276" w:lineRule="auto"/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>Når vert tiltaket sett i verk</w:t>
            </w:r>
          </w:p>
        </w:tc>
        <w:tc>
          <w:tcPr>
            <w:tcW w:w="6657" w:type="dxa"/>
            <w:tcMar/>
          </w:tcPr>
          <w:p w:rsidRPr="00C52749" w:rsidR="00EA42E2" w:rsidP="430E7B92" w:rsidRDefault="00ED7FB5" w14:paraId="215B88A1" w14:textId="4922CC19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</w:tr>
      <w:tr w:rsidRPr="00160CFE" w:rsidR="001577ED" w:rsidTr="430E7B92" w14:paraId="2FAA2AC3" w14:textId="77777777">
        <w:tc>
          <w:tcPr>
            <w:tcW w:w="2405" w:type="dxa"/>
            <w:tcMar/>
          </w:tcPr>
          <w:p w:rsidRPr="009D1AB1" w:rsidR="001577ED" w:rsidP="00EA42E2" w:rsidRDefault="001577ED" w14:paraId="2AE82761" w14:textId="77777777">
            <w:pPr>
              <w:spacing w:after="200" w:line="276" w:lineRule="auto"/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</w:pPr>
            <w:r w:rsidRPr="009D1AB1"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>Ansvar for tiltaket</w:t>
            </w:r>
          </w:p>
        </w:tc>
        <w:tc>
          <w:tcPr>
            <w:tcW w:w="6657" w:type="dxa"/>
            <w:tcMar/>
          </w:tcPr>
          <w:p w:rsidRPr="00C52749" w:rsidR="001577ED" w:rsidP="430E7B92" w:rsidRDefault="001577ED" w14:paraId="273B7953" w14:textId="1D0F86FD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</w:tr>
      <w:tr w:rsidRPr="00160CFE" w:rsidR="001577ED" w:rsidTr="430E7B92" w14:paraId="1E944FD1" w14:textId="77777777">
        <w:tc>
          <w:tcPr>
            <w:tcW w:w="2405" w:type="dxa"/>
            <w:tcMar/>
          </w:tcPr>
          <w:p w:rsidRPr="009D1AB1" w:rsidR="001577ED" w:rsidP="00EA42E2" w:rsidRDefault="001577ED" w14:paraId="2E374ADD" w14:textId="77777777">
            <w:pPr>
              <w:spacing w:after="200" w:line="276" w:lineRule="auto"/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>Dato for evaluering</w:t>
            </w:r>
            <w:r w:rsidRPr="009D1AB1">
              <w:rPr>
                <w:rFonts w:ascii="Calibri" w:hAnsi="Calibri" w:eastAsia="Calibri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57" w:type="dxa"/>
            <w:tcMar/>
          </w:tcPr>
          <w:p w:rsidRPr="00C52749" w:rsidR="001577ED" w:rsidP="430E7B92" w:rsidRDefault="001577ED" w14:paraId="1A3FD9D4" w14:textId="57490CFE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</w:tr>
    </w:tbl>
    <w:p w:rsidR="001577ED" w:rsidP="00160CFE" w:rsidRDefault="00160CFE" w14:paraId="60E36202" w14:textId="77777777">
      <w:pPr>
        <w:spacing w:before="100" w:beforeAutospacing="1" w:after="100" w:afterAutospacing="1" w:line="276" w:lineRule="auto"/>
        <w:rPr>
          <w:rFonts w:ascii="Calibri" w:hAnsi="Calibri" w:eastAsia="Calibri"/>
          <w:szCs w:val="24"/>
          <w:lang w:val="nb-NO" w:eastAsia="en-US"/>
        </w:rPr>
      </w:pPr>
      <w:r w:rsidRPr="430E7B92" w:rsidR="00160CFE">
        <w:rPr>
          <w:rFonts w:ascii="Calibri" w:hAnsi="Calibri" w:eastAsia="Calibri"/>
          <w:lang w:val="nb-NO" w:eastAsia="en-US"/>
        </w:rPr>
        <w:t xml:space="preserve">  </w:t>
      </w:r>
    </w:p>
    <w:p w:rsidR="001577ED" w:rsidP="00160CFE" w:rsidRDefault="001577ED" w14:paraId="4AB3591C" w14:textId="77777777">
      <w:pPr>
        <w:spacing w:before="100" w:beforeAutospacing="1" w:after="100" w:afterAutospacing="1" w:line="276" w:lineRule="auto"/>
        <w:rPr>
          <w:rFonts w:ascii="Calibri" w:hAnsi="Calibri" w:eastAsia="Calibri"/>
          <w:szCs w:val="24"/>
          <w:lang w:val="nb-NO" w:eastAsia="en-US"/>
        </w:rPr>
      </w:pPr>
    </w:p>
    <w:p w:rsidR="001577ED" w:rsidP="00160CFE" w:rsidRDefault="001577ED" w14:paraId="4C96A786" w14:textId="77777777">
      <w:pPr>
        <w:spacing w:before="100" w:beforeAutospacing="1" w:after="100" w:afterAutospacing="1" w:line="276" w:lineRule="auto"/>
        <w:rPr>
          <w:rFonts w:ascii="Calibri" w:hAnsi="Calibri" w:eastAsia="Calibri"/>
          <w:szCs w:val="24"/>
          <w:lang w:val="nb-NO" w:eastAsia="en-US"/>
        </w:rPr>
      </w:pPr>
    </w:p>
    <w:p w:rsidR="007274A0" w:rsidP="00160CFE" w:rsidRDefault="007274A0" w14:paraId="26F12CD9" w14:textId="77777777">
      <w:pPr>
        <w:spacing w:before="100" w:beforeAutospacing="1" w:after="100" w:afterAutospacing="1" w:line="276" w:lineRule="auto"/>
        <w:rPr>
          <w:rFonts w:ascii="Calibri" w:hAnsi="Calibri" w:eastAsia="Calibri"/>
          <w:szCs w:val="24"/>
          <w:lang w:val="nb-NO" w:eastAsia="en-US"/>
        </w:rPr>
      </w:pPr>
    </w:p>
    <w:p w:rsidRPr="00160CFE" w:rsidR="00160CFE" w:rsidP="430E7B92" w:rsidRDefault="00160CFE" w14:paraId="3AC6C870" w14:textId="22F57EE1">
      <w:pPr>
        <w:spacing w:before="100" w:beforeAutospacing="on" w:after="100" w:afterAutospacing="on" w:line="276" w:lineRule="auto"/>
        <w:rPr>
          <w:rFonts w:ascii="Calibri" w:hAnsi="Calibri" w:eastAsia="Calibri"/>
          <w:lang w:val="nb-NO" w:eastAsia="en-US"/>
        </w:rPr>
      </w:pPr>
      <w:r w:rsidRPr="430E7B92" w:rsidR="00160CFE">
        <w:rPr>
          <w:rFonts w:ascii="Calibri" w:hAnsi="Calibri" w:eastAsia="Calibri"/>
          <w:lang w:val="nb-NO" w:eastAsia="en-US"/>
        </w:rPr>
        <w:t xml:space="preserve"> </w:t>
      </w:r>
      <w:r w:rsidRPr="430E7B92" w:rsidR="00160CFE">
        <w:rPr>
          <w:rFonts w:ascii="Calibri" w:hAnsi="Calibri" w:eastAsia="Calibri"/>
          <w:lang w:val="nb-NO" w:eastAsia="en-US"/>
        </w:rPr>
        <w:t xml:space="preserve">                                                                                                     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  <w:gridCol w:w="5953"/>
      </w:tblGrid>
      <w:tr w:rsidRPr="00160CFE" w:rsidR="009D1AB1" w:rsidTr="430E7B92" w14:paraId="039934B4" w14:textId="77777777">
        <w:tc>
          <w:tcPr>
            <w:tcW w:w="36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5DFEC" w:themeFill="accent4" w:themeFillTint="33"/>
            <w:tcMar/>
          </w:tcPr>
          <w:p w:rsidR="009D1AB1" w:rsidP="009B1065" w:rsidRDefault="009B1065" w14:paraId="6ADA5DB0" w14:textId="77777777">
            <w:pPr>
              <w:spacing w:before="40" w:after="96" w:afterLines="40" w:line="276" w:lineRule="auto"/>
              <w:rPr>
                <w:rFonts w:ascii="Calibri" w:hAnsi="Calibri" w:eastAsia="Calibri"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val="nb-NO" w:eastAsia="en-US"/>
              </w:rPr>
              <w:t>Planen er utarbeidd</w:t>
            </w:r>
            <w:r w:rsidRPr="00160CFE" w:rsidR="009D1AB1">
              <w:rPr>
                <w:rFonts w:ascii="Calibri" w:hAnsi="Calibri" w:eastAsia="Calibri"/>
                <w:sz w:val="22"/>
                <w:szCs w:val="22"/>
                <w:lang w:val="nb-NO" w:eastAsia="en-US"/>
              </w:rPr>
              <w:t xml:space="preserve"> (dato):</w:t>
            </w:r>
          </w:p>
          <w:p w:rsidRPr="00160CFE" w:rsidR="009626BD" w:rsidP="009B1065" w:rsidRDefault="009626BD" w14:paraId="77043D69" w14:textId="363F46B2">
            <w:pPr>
              <w:spacing w:before="40" w:after="96" w:afterLines="40" w:line="276" w:lineRule="auto"/>
              <w:rPr>
                <w:rFonts w:ascii="Calibri" w:hAnsi="Calibri" w:eastAsia="Calibri"/>
                <w:sz w:val="22"/>
                <w:szCs w:val="22"/>
                <w:lang w:val="nb-NO" w:eastAsia="en-US"/>
              </w:rPr>
            </w:pP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5DFEC" w:themeFill="accent4" w:themeFillTint="33"/>
            <w:tcMar/>
          </w:tcPr>
          <w:p w:rsidRPr="00EB5C9E" w:rsidR="009D1AB1" w:rsidP="00A10DEF" w:rsidRDefault="009D1AB1" w14:paraId="78B4E558" w14:textId="60E38E65">
            <w:pPr>
              <w:spacing w:before="40" w:after="96" w:afterLines="4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 w:rsidRPr="430E7B92" w:rsidR="009D1AB1">
              <w:rPr>
                <w:rFonts w:ascii="Calibri" w:hAnsi="Calibri" w:eastAsia="Calibri"/>
                <w:sz w:val="22"/>
                <w:szCs w:val="22"/>
                <w:lang w:eastAsia="en-US"/>
              </w:rPr>
              <w:t>M</w:t>
            </w:r>
            <w:r w:rsidRPr="430E7B92" w:rsidR="009B1065">
              <w:rPr>
                <w:rFonts w:ascii="Calibri" w:hAnsi="Calibri" w:eastAsia="Calibri"/>
                <w:sz w:val="22"/>
                <w:szCs w:val="22"/>
                <w:lang w:eastAsia="en-US"/>
              </w:rPr>
              <w:t>edverkande</w:t>
            </w:r>
            <w:r w:rsidRPr="430E7B92" w:rsidR="009D1AB1">
              <w:rPr>
                <w:rFonts w:ascii="Calibri" w:hAnsi="Calibri" w:eastAsia="Calibri"/>
                <w:sz w:val="22"/>
                <w:szCs w:val="22"/>
                <w:lang w:eastAsia="en-US"/>
              </w:rPr>
              <w:t>:</w:t>
            </w:r>
          </w:p>
          <w:p w:rsidR="009626BD" w:rsidP="00A10DEF" w:rsidRDefault="009626BD" w14:paraId="7A3A16CE" w14:textId="4EEFD776">
            <w:pPr>
              <w:spacing w:before="40" w:after="96" w:afterLines="40" w:line="276" w:lineRule="auto"/>
              <w:rPr>
                <w:rFonts w:ascii="Calibri" w:hAnsi="Calibri" w:eastAsia="Calibri"/>
                <w:sz w:val="22"/>
                <w:szCs w:val="22"/>
                <w:lang w:val="nb-NO" w:eastAsia="en-US"/>
              </w:rPr>
            </w:pPr>
          </w:p>
          <w:p w:rsidR="009D1AB1" w:rsidP="00A10DEF" w:rsidRDefault="009D1AB1" w14:paraId="4ECF5914" w14:textId="77777777">
            <w:pPr>
              <w:spacing w:before="40" w:after="96" w:afterLines="40" w:line="276" w:lineRule="auto"/>
              <w:rPr>
                <w:rFonts w:ascii="Calibri" w:hAnsi="Calibri" w:eastAsia="Calibri"/>
                <w:sz w:val="22"/>
                <w:szCs w:val="22"/>
                <w:lang w:val="nb-NO" w:eastAsia="en-US"/>
              </w:rPr>
            </w:pPr>
          </w:p>
        </w:tc>
      </w:tr>
    </w:tbl>
    <w:p w:rsidR="005605DB" w:rsidRDefault="005605DB" w14:paraId="2787881A" w14:textId="77777777">
      <w:pPr>
        <w:rPr>
          <w:rFonts w:ascii="Times New Roman" w:hAnsi="Times New Roman"/>
        </w:rPr>
      </w:pPr>
    </w:p>
    <w:p w:rsidR="00EB5C9E" w:rsidP="009D1AB1" w:rsidRDefault="00EB5C9E" w14:paraId="31245AAF" w14:textId="77777777">
      <w:pPr>
        <w:pStyle w:val="Footer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1234A6" w:rsidRDefault="009D1AB1" w14:paraId="7AACCBF8" w14:textId="77777777">
      <w:pPr>
        <w:rPr>
          <w:rFonts w:ascii="Times New Roman" w:hAnsi="Times New Roman"/>
        </w:rPr>
      </w:pPr>
      <w:r w:rsidRPr="430E7B92" w:rsidR="009D1AB1">
        <w:rPr>
          <w:rFonts w:ascii="Times New Roman" w:hAnsi="Times New Roman"/>
        </w:rPr>
        <w:t>Signatur rektor:</w:t>
      </w:r>
      <w:r>
        <w:br/>
      </w:r>
    </w:p>
    <w:p w:rsidR="001234A6" w:rsidRDefault="001234A6" w14:paraId="448877D8" w14:textId="77777777">
      <w:pPr>
        <w:rPr>
          <w:rFonts w:ascii="Times New Roman" w:hAnsi="Times New Roman"/>
        </w:rPr>
      </w:pPr>
    </w:p>
    <w:p w:rsidR="001234A6" w:rsidRDefault="001234A6" w14:paraId="426A6658" w14:textId="77777777">
      <w:pPr>
        <w:rPr>
          <w:rFonts w:ascii="Times New Roman" w:hAnsi="Times New Roman"/>
          <w:b/>
          <w:caps/>
        </w:rPr>
      </w:pPr>
    </w:p>
    <w:p w:rsidR="001234A6" w:rsidRDefault="001234A6" w14:paraId="06E525C0" w14:textId="77777777">
      <w:pPr>
        <w:rPr>
          <w:rFonts w:ascii="Times New Roman" w:hAnsi="Times New Roman"/>
          <w:b/>
          <w:caps/>
        </w:rPr>
      </w:pPr>
    </w:p>
    <w:p w:rsidR="001234A6" w:rsidRDefault="001234A6" w14:paraId="1FE5D9D2" w14:textId="77777777">
      <w:pPr>
        <w:rPr>
          <w:rFonts w:ascii="Times New Roman" w:hAnsi="Times New Roman"/>
          <w:b/>
          <w:caps/>
        </w:rPr>
      </w:pPr>
    </w:p>
    <w:p w:rsidR="001234A6" w:rsidRDefault="001234A6" w14:paraId="4FE20110" w14:textId="77777777">
      <w:pPr>
        <w:pStyle w:val="Footer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1234A6" w:rsidRDefault="001234A6" w14:paraId="2C4FB05C" w14:textId="77777777">
      <w:pPr>
        <w:rPr>
          <w:rFonts w:ascii="Times New Roman" w:hAnsi="Times New Roman"/>
        </w:rPr>
      </w:pPr>
    </w:p>
    <w:p w:rsidR="001234A6" w:rsidRDefault="001234A6" w14:paraId="082D8255" w14:textId="77777777">
      <w:pPr>
        <w:rPr>
          <w:rFonts w:ascii="Times New Roman" w:hAnsi="Times New Roman"/>
        </w:rPr>
      </w:pPr>
    </w:p>
    <w:sectPr w:rsidR="00123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orient="portrait"/>
      <w:pgMar w:top="567" w:right="1134" w:bottom="851" w:left="1134" w:header="708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5F9F" w:rsidRDefault="00C15F9F" w14:paraId="316CD81F" w14:textId="77777777">
      <w:r>
        <w:separator/>
      </w:r>
    </w:p>
  </w:endnote>
  <w:endnote w:type="continuationSeparator" w:id="0">
    <w:p w:rsidR="00C15F9F" w:rsidRDefault="00C15F9F" w14:paraId="57BB3A14" w14:textId="77777777">
      <w:r>
        <w:continuationSeparator/>
      </w:r>
    </w:p>
  </w:endnote>
  <w:endnote w:type="continuationNotice" w:id="1">
    <w:p w:rsidR="00C15F9F" w:rsidRDefault="00C15F9F" w14:paraId="2CE6907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4B9E" w:rsidRDefault="00244B9E" w14:paraId="0E7D8D3F" w14:textId="3C1AD4F0">
    <w:pPr>
      <w:pStyle w:val="Footer"/>
      <w:pBdr>
        <w:top w:val="single" w:color="auto" w:sz="12" w:space="1"/>
      </w:pBdr>
      <w:tabs>
        <w:tab w:val="right" w:pos="8789"/>
      </w:tabs>
    </w:pPr>
    <w:r>
      <w:t xml:space="preserve">Side </w:t>
    </w:r>
    <w:r>
      <w:rPr>
        <w:b/>
      </w:rPr>
      <w:fldChar w:fldCharType="begin"/>
    </w:r>
    <w:r>
      <w:rPr>
        <w:b/>
      </w:rPr>
      <w:instrText>\PAGE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  <w:r>
      <w:rPr>
        <w:b/>
      </w:rPr>
      <w:tab/>
    </w:r>
    <w:r>
      <w:t xml:space="preserve">Dato: </w:t>
    </w:r>
    <w:r>
      <w:fldChar w:fldCharType="begin"/>
    </w:r>
    <w:r>
      <w:instrText>\DATE \@ "d. MMMM åååå"</w:instrText>
    </w:r>
    <w:r>
      <w:fldChar w:fldCharType="separate"/>
    </w:r>
    <w:r w:rsidR="00EB5C9E">
      <w:rPr>
        <w:noProof/>
      </w:rPr>
      <w:t>8. mars åååå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C94157" w:rsidR="0067263E" w:rsidP="0067263E" w:rsidRDefault="0067263E" w14:paraId="40681B90" w14:textId="77777777">
    <w:pPr>
      <w:pStyle w:val="Footer"/>
      <w:rPr>
        <w:sz w:val="18"/>
        <w:szCs w:val="18"/>
      </w:rPr>
    </w:pPr>
    <w:r>
      <w:rPr>
        <w:sz w:val="18"/>
        <w:szCs w:val="18"/>
      </w:rPr>
      <w:t>01.09.2019</w:t>
    </w:r>
  </w:p>
  <w:p w:rsidR="00244B9E" w:rsidRDefault="00244B9E" w14:paraId="038EA368" w14:textId="77777777">
    <w:pPr>
      <w:pStyle w:val="Footer"/>
      <w:tabs>
        <w:tab w:val="right" w:pos="87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263E" w:rsidRDefault="0067263E" w14:paraId="7523C0D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5F9F" w:rsidRDefault="00C15F9F" w14:paraId="116EE339" w14:textId="77777777">
      <w:r>
        <w:separator/>
      </w:r>
    </w:p>
  </w:footnote>
  <w:footnote w:type="continuationSeparator" w:id="0">
    <w:p w:rsidR="00C15F9F" w:rsidRDefault="00C15F9F" w14:paraId="05448B21" w14:textId="77777777">
      <w:r>
        <w:continuationSeparator/>
      </w:r>
    </w:p>
  </w:footnote>
  <w:footnote w:type="continuationNotice" w:id="1">
    <w:p w:rsidR="00C15F9F" w:rsidRDefault="00C15F9F" w14:paraId="7EB29AB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4B9E" w:rsidRDefault="00244B9E" w14:paraId="3390B6EE" w14:textId="77777777">
    <w:pPr>
      <w:pStyle w:val="Header"/>
      <w:pBdr>
        <w:bottom w:val="single" w:color="auto" w:sz="12" w:space="1"/>
      </w:pBdr>
      <w:tabs>
        <w:tab w:val="left" w:pos="7655"/>
      </w:tabs>
      <w:ind w:right="-1"/>
    </w:pPr>
    <w:r>
      <w:t>Time kommune</w:t>
    </w:r>
    <w:r>
      <w:tab/>
    </w:r>
    <w:r>
      <w:tab/>
    </w:r>
    <w:r>
      <w:t>Teknisk etat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4B9E" w:rsidRDefault="00244B9E" w14:paraId="4B41E1AC" w14:textId="77777777">
    <w:pPr>
      <w:pStyle w:val="Header"/>
      <w:tabs>
        <w:tab w:val="right" w:pos="8789"/>
      </w:tabs>
      <w:ind w:right="-2"/>
      <w:jc w:val="right"/>
    </w:pPr>
    <w:r>
      <w:fldChar w:fldCharType="begin"/>
    </w:r>
    <w:r>
      <w:instrText>\PAGE</w:instrText>
    </w:r>
    <w:r>
      <w:fldChar w:fldCharType="separate"/>
    </w:r>
    <w:r w:rsidR="000E7B64">
      <w:rPr>
        <w:noProof/>
      </w:rPr>
      <w:t>2</w:t>
    </w:r>
    <w:r>
      <w:fldChar w:fldCharType="end"/>
    </w:r>
  </w:p>
  <w:p w:rsidR="00244B9E" w:rsidRDefault="00244B9E" w14:paraId="397B5C80" w14:textId="77777777">
    <w:pPr>
      <w:pStyle w:val="Header"/>
      <w:tabs>
        <w:tab w:val="right" w:pos="8789"/>
      </w:tabs>
      <w:ind w:right="-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574C84" w:rsidR="00976869" w:rsidRDefault="00976869" w14:paraId="5AED5F26" w14:textId="77777777">
    <w:pPr>
      <w:pStyle w:val="Header"/>
      <w:rPr>
        <w:rFonts w:asciiTheme="minorHAnsi" w:hAnsiTheme="minorHAnsi"/>
        <w:sz w:val="48"/>
        <w:szCs w:val="48"/>
      </w:rPr>
    </w:pPr>
    <w:r w:rsidRPr="00574C84">
      <w:rPr>
        <w:rFonts w:asciiTheme="minorHAnsi" w:hAnsiTheme="minorHAnsi"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4915D5AC" wp14:editId="65B2FCFA">
          <wp:simplePos x="0" y="0"/>
          <wp:positionH relativeFrom="column">
            <wp:posOffset>3642360</wp:posOffset>
          </wp:positionH>
          <wp:positionV relativeFrom="paragraph">
            <wp:posOffset>-449580</wp:posOffset>
          </wp:positionV>
          <wp:extent cx="2676525" cy="1066800"/>
          <wp:effectExtent l="0" t="0" r="9525" b="0"/>
          <wp:wrapTight wrapText="bothSides">
            <wp:wrapPolygon edited="0">
              <wp:start x="0" y="0"/>
              <wp:lineTo x="0" y="21214"/>
              <wp:lineTo x="21523" y="21214"/>
              <wp:lineTo x="21523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308"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F1E0C48" w:rsidR="7F1E0C48">
      <w:rPr>
        <w:rFonts w:ascii="Calibri" w:hAnsi="Calibri" w:asciiTheme="minorAscii" w:hAnsiTheme="minorAscii"/>
        <w:sz w:val="48"/>
        <w:szCs w:val="48"/>
      </w:rPr>
      <w:t>SKJEMA</w:t>
    </w:r>
    <w:r w:rsidRPr="001136BB" w:rsidR="7F1E0C48">
      <w:rPr>
        <w:sz w:val="48"/>
        <w:szCs w:val="48"/>
      </w:rPr>
      <w:t xml:space="preserve"> </w:t>
    </w:r>
    <w:r w:rsidRPr="7F1E0C48" w:rsidR="7F1E0C48">
      <w:rPr>
        <w:rFonts w:ascii="Calibri" w:hAnsi="Calibri" w:asciiTheme="minorAscii" w:hAnsiTheme="minorAscii"/>
        <w:sz w:val="48"/>
        <w:szCs w:val="4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7400C"/>
    <w:multiLevelType w:val="hybridMultilevel"/>
    <w:tmpl w:val="E542CC2C"/>
    <w:lvl w:ilvl="0" w:tplc="04140017">
      <w:start w:val="1"/>
      <w:numFmt w:val="lowerLetter"/>
      <w:lvlText w:val="%1)"/>
      <w:lvlJc w:val="left"/>
      <w:pPr>
        <w:ind w:left="770" w:hanging="360"/>
      </w:pPr>
    </w:lvl>
    <w:lvl w:ilvl="1" w:tplc="04140019" w:tentative="1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6"/>
  <w:printFractionalCharacterWidth/>
  <w:embedSystemFonts/>
  <w:hideSpellingErrors/>
  <w:hideGrammaticalErrors/>
  <w:activeWritingStyle w:lang="nb-NO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70"/>
    <w:rsid w:val="00015B97"/>
    <w:rsid w:val="000335AA"/>
    <w:rsid w:val="00052E50"/>
    <w:rsid w:val="00081511"/>
    <w:rsid w:val="0008290F"/>
    <w:rsid w:val="000C77FA"/>
    <w:rsid w:val="000D0101"/>
    <w:rsid w:val="000E1CC0"/>
    <w:rsid w:val="000E7B64"/>
    <w:rsid w:val="000F15E4"/>
    <w:rsid w:val="001136BB"/>
    <w:rsid w:val="001234A6"/>
    <w:rsid w:val="00135E9B"/>
    <w:rsid w:val="00144502"/>
    <w:rsid w:val="001577ED"/>
    <w:rsid w:val="00160CFE"/>
    <w:rsid w:val="00177BB1"/>
    <w:rsid w:val="001D6D5A"/>
    <w:rsid w:val="0023157B"/>
    <w:rsid w:val="00241030"/>
    <w:rsid w:val="00244B9E"/>
    <w:rsid w:val="00274BA6"/>
    <w:rsid w:val="00297E67"/>
    <w:rsid w:val="002A3876"/>
    <w:rsid w:val="002E3CB4"/>
    <w:rsid w:val="00313551"/>
    <w:rsid w:val="00324AFB"/>
    <w:rsid w:val="00356A17"/>
    <w:rsid w:val="00391D06"/>
    <w:rsid w:val="003E1290"/>
    <w:rsid w:val="003E3A4E"/>
    <w:rsid w:val="00405BEA"/>
    <w:rsid w:val="004529C3"/>
    <w:rsid w:val="00465A9D"/>
    <w:rsid w:val="00494349"/>
    <w:rsid w:val="00494C4C"/>
    <w:rsid w:val="004A6A5C"/>
    <w:rsid w:val="004C3241"/>
    <w:rsid w:val="004D35D6"/>
    <w:rsid w:val="004F5E95"/>
    <w:rsid w:val="00513269"/>
    <w:rsid w:val="0053370F"/>
    <w:rsid w:val="005436C0"/>
    <w:rsid w:val="00546D8A"/>
    <w:rsid w:val="005605DB"/>
    <w:rsid w:val="00574C84"/>
    <w:rsid w:val="005A07F3"/>
    <w:rsid w:val="005B74A7"/>
    <w:rsid w:val="005C4116"/>
    <w:rsid w:val="005C671F"/>
    <w:rsid w:val="005E2B01"/>
    <w:rsid w:val="005F1273"/>
    <w:rsid w:val="005F45B7"/>
    <w:rsid w:val="00665A3D"/>
    <w:rsid w:val="0067263E"/>
    <w:rsid w:val="006732BB"/>
    <w:rsid w:val="006B3471"/>
    <w:rsid w:val="006D12EB"/>
    <w:rsid w:val="006E06CC"/>
    <w:rsid w:val="006E677D"/>
    <w:rsid w:val="006F0A77"/>
    <w:rsid w:val="00703AAE"/>
    <w:rsid w:val="007274A0"/>
    <w:rsid w:val="00775F10"/>
    <w:rsid w:val="00796205"/>
    <w:rsid w:val="007A1E23"/>
    <w:rsid w:val="007B69C2"/>
    <w:rsid w:val="007C44C4"/>
    <w:rsid w:val="007C72CA"/>
    <w:rsid w:val="007D2B42"/>
    <w:rsid w:val="007F7630"/>
    <w:rsid w:val="00801170"/>
    <w:rsid w:val="008109CE"/>
    <w:rsid w:val="0083585F"/>
    <w:rsid w:val="00843BE8"/>
    <w:rsid w:val="00860D2E"/>
    <w:rsid w:val="00896A21"/>
    <w:rsid w:val="008A7B3B"/>
    <w:rsid w:val="008E2C4C"/>
    <w:rsid w:val="008F5605"/>
    <w:rsid w:val="009019A3"/>
    <w:rsid w:val="009021A0"/>
    <w:rsid w:val="00950F23"/>
    <w:rsid w:val="009626BD"/>
    <w:rsid w:val="00964887"/>
    <w:rsid w:val="00966F14"/>
    <w:rsid w:val="00974D1F"/>
    <w:rsid w:val="00976869"/>
    <w:rsid w:val="009B1065"/>
    <w:rsid w:val="009B4C07"/>
    <w:rsid w:val="009C1657"/>
    <w:rsid w:val="009D1AB1"/>
    <w:rsid w:val="009E3A21"/>
    <w:rsid w:val="009F100E"/>
    <w:rsid w:val="00A10DEF"/>
    <w:rsid w:val="00A16E6F"/>
    <w:rsid w:val="00A2147C"/>
    <w:rsid w:val="00A46BE9"/>
    <w:rsid w:val="00A803F1"/>
    <w:rsid w:val="00A95C80"/>
    <w:rsid w:val="00AA654C"/>
    <w:rsid w:val="00AC776C"/>
    <w:rsid w:val="00B15C7D"/>
    <w:rsid w:val="00B20A91"/>
    <w:rsid w:val="00B31424"/>
    <w:rsid w:val="00B8206B"/>
    <w:rsid w:val="00B8762B"/>
    <w:rsid w:val="00BA5C8B"/>
    <w:rsid w:val="00BE3D0E"/>
    <w:rsid w:val="00BE7170"/>
    <w:rsid w:val="00C0073F"/>
    <w:rsid w:val="00C055CA"/>
    <w:rsid w:val="00C15F9F"/>
    <w:rsid w:val="00C47B49"/>
    <w:rsid w:val="00C5026A"/>
    <w:rsid w:val="00C52749"/>
    <w:rsid w:val="00C813C7"/>
    <w:rsid w:val="00C87921"/>
    <w:rsid w:val="00CA4DDF"/>
    <w:rsid w:val="00CA7E40"/>
    <w:rsid w:val="00CB3FEC"/>
    <w:rsid w:val="00CC443D"/>
    <w:rsid w:val="00CF30C2"/>
    <w:rsid w:val="00CF678A"/>
    <w:rsid w:val="00D01C02"/>
    <w:rsid w:val="00D110E8"/>
    <w:rsid w:val="00D23165"/>
    <w:rsid w:val="00D37ECB"/>
    <w:rsid w:val="00D43235"/>
    <w:rsid w:val="00D52D6F"/>
    <w:rsid w:val="00D56142"/>
    <w:rsid w:val="00D73460"/>
    <w:rsid w:val="00D9746D"/>
    <w:rsid w:val="00DA40E6"/>
    <w:rsid w:val="00DD45AB"/>
    <w:rsid w:val="00DD58D6"/>
    <w:rsid w:val="00DE4692"/>
    <w:rsid w:val="00E016E1"/>
    <w:rsid w:val="00E01870"/>
    <w:rsid w:val="00E02FC4"/>
    <w:rsid w:val="00E05969"/>
    <w:rsid w:val="00E16BE7"/>
    <w:rsid w:val="00E65E66"/>
    <w:rsid w:val="00EA0FCA"/>
    <w:rsid w:val="00EA42E2"/>
    <w:rsid w:val="00EA7941"/>
    <w:rsid w:val="00EB2338"/>
    <w:rsid w:val="00EB3B12"/>
    <w:rsid w:val="00EB5C9E"/>
    <w:rsid w:val="00ED0624"/>
    <w:rsid w:val="00ED4B77"/>
    <w:rsid w:val="00ED7FB5"/>
    <w:rsid w:val="00EE1F29"/>
    <w:rsid w:val="00F06809"/>
    <w:rsid w:val="00F30A2A"/>
    <w:rsid w:val="00F35510"/>
    <w:rsid w:val="00F84F56"/>
    <w:rsid w:val="00FB3C39"/>
    <w:rsid w:val="00FC15A7"/>
    <w:rsid w:val="00FC6DC8"/>
    <w:rsid w:val="00FE30BA"/>
    <w:rsid w:val="00FF19D7"/>
    <w:rsid w:val="0970C53B"/>
    <w:rsid w:val="0C62868F"/>
    <w:rsid w:val="0D35339F"/>
    <w:rsid w:val="1AF48CF4"/>
    <w:rsid w:val="1B00621E"/>
    <w:rsid w:val="1F9722BE"/>
    <w:rsid w:val="2EEC10BD"/>
    <w:rsid w:val="31DAABDC"/>
    <w:rsid w:val="3223B17F"/>
    <w:rsid w:val="33BF81E0"/>
    <w:rsid w:val="3A653819"/>
    <w:rsid w:val="406885D8"/>
    <w:rsid w:val="40A5F26E"/>
    <w:rsid w:val="430E7B92"/>
    <w:rsid w:val="4E4B8ADB"/>
    <w:rsid w:val="556775AA"/>
    <w:rsid w:val="56BE4CBF"/>
    <w:rsid w:val="5D1DE2B6"/>
    <w:rsid w:val="5D8CAB60"/>
    <w:rsid w:val="64E4755A"/>
    <w:rsid w:val="69FBAE7C"/>
    <w:rsid w:val="6DADB9F3"/>
    <w:rsid w:val="6ECC3FDA"/>
    <w:rsid w:val="771705D6"/>
    <w:rsid w:val="7DCB701D"/>
    <w:rsid w:val="7F1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3E061"/>
  <w15:docId w15:val="{093B2777-2CD5-4B35-8D03-48280845B4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(PCL6)" w:hAnsi="Times (PCL6)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val="nn-NO" w:eastAsia="nn-NO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 (PCL6)" w:hAnsi="Helvetica (PCL6)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 (PCL6)" w:hAnsi="Helvetica (PCL6)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Heading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ind w:left="708"/>
      <w:outlineLvl w:val="8"/>
    </w:pPr>
    <w:rPr>
      <w:i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  <w:rPr>
      <w:sz w:val="20"/>
    </w:rPr>
  </w:style>
  <w:style w:type="paragraph" w:styleId="NormalIndent">
    <w:name w:val="Normal Indent"/>
    <w:basedOn w:val="Normal"/>
    <w:next w:val="Normal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B4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D2B42"/>
    <w:rPr>
      <w:rFonts w:ascii="Tahoma" w:hAnsi="Tahoma" w:cs="Tahoma"/>
      <w:sz w:val="16"/>
      <w:szCs w:val="16"/>
      <w:lang w:val="nn-NO" w:eastAsia="nn-NO"/>
    </w:rPr>
  </w:style>
  <w:style w:type="table" w:styleId="TableGrid">
    <w:name w:val="Table Grid"/>
    <w:basedOn w:val="TableNormal"/>
    <w:uiPriority w:val="59"/>
    <w:rsid w:val="00FB3C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mphasis">
    <w:name w:val="Emphasis"/>
    <w:basedOn w:val="DefaultParagraphFont"/>
    <w:uiPriority w:val="20"/>
    <w:qFormat/>
    <w:rsid w:val="001136BB"/>
    <w:rPr>
      <w:i/>
      <w:iCs/>
    </w:rPr>
  </w:style>
  <w:style w:type="character" w:styleId="FooterChar" w:customStyle="1">
    <w:name w:val="Footer Char"/>
    <w:basedOn w:val="DefaultParagraphFont"/>
    <w:link w:val="Footer"/>
    <w:uiPriority w:val="99"/>
    <w:rsid w:val="0067263E"/>
    <w:rPr>
      <w:sz w:val="24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A1AD-F90F-4F07-BBDF-8E6736AB619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Sentraladministrasjonen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Standardbrev - utgående</dc:title>
  <dc:subject>Forum WinSak</dc:subject>
  <dc:creator>Olaug Bekkeheien</dc:creator>
  <keywords>Word 2.0 mal</keywords>
  <dc:description>Word 2.0 mal for standard utgående brev</dc:description>
  <lastModifiedBy>Kariann F Leikanger</lastModifiedBy>
  <revision>111</revision>
  <lastPrinted>2021-02-24T22:07:00.0000000Z</lastPrinted>
  <dcterms:created xsi:type="dcterms:W3CDTF">2021-02-24T20:49:00.0000000Z</dcterms:created>
  <dcterms:modified xsi:type="dcterms:W3CDTF">2021-08-12T06:24:22.4842595Z</dcterms:modified>
</coreProperties>
</file>